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6C" w:rsidRDefault="00642364" w:rsidP="009D4073">
      <w:pPr>
        <w:pStyle w:val="Headline"/>
        <w:rPr>
          <w:szCs w:val="20"/>
          <w:lang w:val="fr-CA"/>
        </w:rPr>
      </w:pPr>
      <w:bookmarkStart w:id="0" w:name="_GoBack"/>
      <w:bookmarkEnd w:id="0"/>
      <w:r>
        <w:rPr>
          <w:szCs w:val="20"/>
          <w:lang w:val="fr-CA"/>
        </w:rPr>
        <w:t xml:space="preserve">Je suis ravi d’être </w:t>
      </w:r>
      <w:r w:rsidR="001A1B6C" w:rsidRPr="00847272">
        <w:rPr>
          <w:szCs w:val="20"/>
          <w:lang w:val="fr-CA"/>
        </w:rPr>
        <w:t xml:space="preserve">parmi vous dans cet endroit </w:t>
      </w:r>
      <w:r w:rsidR="003D6607">
        <w:rPr>
          <w:szCs w:val="20"/>
          <w:lang w:val="fr-CA"/>
        </w:rPr>
        <w:t>magnifique</w:t>
      </w:r>
      <w:r>
        <w:rPr>
          <w:szCs w:val="20"/>
          <w:lang w:val="fr-CA"/>
        </w:rPr>
        <w:t>, au nom de l’honorable Shelly Glover, ministre du Patrimoine canadien et des Langues officielles</w:t>
      </w:r>
      <w:r w:rsidR="000B7D6A">
        <w:rPr>
          <w:szCs w:val="20"/>
          <w:lang w:val="fr-CA"/>
        </w:rPr>
        <w:t>.</w:t>
      </w:r>
    </w:p>
    <w:p w:rsidR="00B274A0" w:rsidRDefault="00B274A0" w:rsidP="009D4073">
      <w:pPr>
        <w:pStyle w:val="Headline"/>
        <w:rPr>
          <w:szCs w:val="20"/>
          <w:lang w:val="fr-CA"/>
        </w:rPr>
      </w:pPr>
    </w:p>
    <w:p w:rsidR="00671C1D" w:rsidRDefault="005D7F57" w:rsidP="009D4073">
      <w:pPr>
        <w:pStyle w:val="Headline"/>
        <w:rPr>
          <w:szCs w:val="20"/>
          <w:lang w:val="fr-CA"/>
        </w:rPr>
      </w:pPr>
      <w:r w:rsidRPr="0017765B">
        <w:rPr>
          <w:szCs w:val="20"/>
          <w:lang w:val="fr-CA"/>
        </w:rPr>
        <w:t>Cette</w:t>
      </w:r>
      <w:r w:rsidR="00B274A0" w:rsidRPr="0017765B">
        <w:rPr>
          <w:szCs w:val="20"/>
          <w:lang w:val="fr-CA"/>
        </w:rPr>
        <w:t xml:space="preserve"> soirée </w:t>
      </w:r>
      <w:r w:rsidRPr="0017765B">
        <w:rPr>
          <w:szCs w:val="20"/>
          <w:lang w:val="fr-CA"/>
        </w:rPr>
        <w:t xml:space="preserve">s’annonce prometteuse. Elle </w:t>
      </w:r>
      <w:r w:rsidR="00B274A0" w:rsidRPr="0017765B">
        <w:rPr>
          <w:szCs w:val="20"/>
          <w:lang w:val="fr-CA"/>
        </w:rPr>
        <w:t xml:space="preserve">a déjà bien commencé avec la </w:t>
      </w:r>
      <w:r w:rsidR="000959C0">
        <w:rPr>
          <w:szCs w:val="20"/>
          <w:lang w:val="fr-CA"/>
        </w:rPr>
        <w:t xml:space="preserve">découverte du Journal de Champlain et la </w:t>
      </w:r>
      <w:r w:rsidR="00B274A0" w:rsidRPr="0017765B">
        <w:rPr>
          <w:szCs w:val="20"/>
          <w:lang w:val="fr-CA"/>
        </w:rPr>
        <w:t xml:space="preserve">visite de l’exposition consacrée </w:t>
      </w:r>
      <w:r w:rsidR="0017765B" w:rsidRPr="0017765B">
        <w:rPr>
          <w:szCs w:val="20"/>
          <w:lang w:val="fr-CA"/>
        </w:rPr>
        <w:t xml:space="preserve">aux cultures et traditions des Premiers peuples du Canada. </w:t>
      </w:r>
    </w:p>
    <w:p w:rsidR="00AA7B1E" w:rsidRDefault="00AA7B1E" w:rsidP="009D4073">
      <w:pPr>
        <w:pStyle w:val="Headline"/>
        <w:rPr>
          <w:szCs w:val="20"/>
          <w:lang w:val="fr-CA"/>
        </w:rPr>
      </w:pPr>
    </w:p>
    <w:p w:rsidR="00AA7B1E" w:rsidRPr="0017765B" w:rsidRDefault="00AA7B1E" w:rsidP="009D4073">
      <w:pPr>
        <w:pStyle w:val="Headline"/>
        <w:rPr>
          <w:szCs w:val="20"/>
          <w:lang w:val="fr-CA"/>
        </w:rPr>
      </w:pPr>
      <w:r>
        <w:rPr>
          <w:szCs w:val="20"/>
          <w:lang w:val="fr-CA"/>
        </w:rPr>
        <w:t>Elle se poursuit avec éloquence avec le lancement officiel des activités du 400</w:t>
      </w:r>
      <w:r w:rsidRPr="00261DC4">
        <w:rPr>
          <w:szCs w:val="20"/>
          <w:vertAlign w:val="superscript"/>
          <w:lang w:val="fr-CA"/>
        </w:rPr>
        <w:t>e</w:t>
      </w:r>
      <w:r>
        <w:rPr>
          <w:szCs w:val="20"/>
          <w:lang w:val="fr-CA"/>
        </w:rPr>
        <w:t xml:space="preserve"> anniversaire de la présence française en Ontario. </w:t>
      </w:r>
    </w:p>
    <w:p w:rsidR="00671C1D" w:rsidRDefault="00671C1D" w:rsidP="009D4073">
      <w:pPr>
        <w:pStyle w:val="Headline"/>
        <w:rPr>
          <w:szCs w:val="20"/>
          <w:lang w:val="fr-CA"/>
        </w:rPr>
      </w:pPr>
    </w:p>
    <w:p w:rsidR="009D4073" w:rsidRDefault="00872D6B" w:rsidP="009D4073">
      <w:pPr>
        <w:pStyle w:val="Headline"/>
        <w:rPr>
          <w:szCs w:val="20"/>
          <w:lang w:val="fr-CA"/>
        </w:rPr>
      </w:pPr>
      <w:r w:rsidRPr="00A9176F">
        <w:rPr>
          <w:szCs w:val="20"/>
          <w:lang w:val="fr-CA"/>
        </w:rPr>
        <w:t xml:space="preserve">Plusieurs </w:t>
      </w:r>
      <w:r w:rsidR="00284130" w:rsidRPr="00A9176F">
        <w:rPr>
          <w:szCs w:val="20"/>
          <w:lang w:val="fr-CA"/>
        </w:rPr>
        <w:t xml:space="preserve">leaders </w:t>
      </w:r>
      <w:r w:rsidRPr="00A9176F">
        <w:rPr>
          <w:szCs w:val="20"/>
          <w:lang w:val="fr-CA"/>
        </w:rPr>
        <w:t>communautaires sont avec nous</w:t>
      </w:r>
      <w:r w:rsidR="005D7F57" w:rsidRPr="00A9176F">
        <w:rPr>
          <w:szCs w:val="20"/>
          <w:lang w:val="fr-CA"/>
        </w:rPr>
        <w:t xml:space="preserve"> ce soir</w:t>
      </w:r>
      <w:r w:rsidR="00847272" w:rsidRPr="00A9176F">
        <w:rPr>
          <w:szCs w:val="20"/>
          <w:lang w:val="fr-CA"/>
        </w:rPr>
        <w:t>, dont</w:t>
      </w:r>
      <w:r w:rsidR="00A307D7" w:rsidRPr="00A9176F">
        <w:rPr>
          <w:szCs w:val="20"/>
          <w:lang w:val="fr-CA"/>
        </w:rPr>
        <w:t> :</w:t>
      </w:r>
    </w:p>
    <w:p w:rsidR="00A307D7" w:rsidRPr="001710E4" w:rsidRDefault="00A307D7" w:rsidP="009D4073">
      <w:pPr>
        <w:pStyle w:val="Headline"/>
        <w:numPr>
          <w:ilvl w:val="0"/>
          <w:numId w:val="42"/>
        </w:numPr>
        <w:rPr>
          <w:szCs w:val="20"/>
          <w:lang w:val="fr-CA"/>
        </w:rPr>
      </w:pPr>
      <w:r>
        <w:rPr>
          <w:szCs w:val="20"/>
          <w:lang w:val="fr-CA"/>
        </w:rPr>
        <w:t xml:space="preserve">Mme </w:t>
      </w:r>
      <w:proofErr w:type="spellStart"/>
      <w:r w:rsidR="00E21547">
        <w:rPr>
          <w:szCs w:val="20"/>
          <w:lang w:val="fr-CA"/>
        </w:rPr>
        <w:t>Lanthier</w:t>
      </w:r>
      <w:proofErr w:type="spellEnd"/>
      <w:r w:rsidR="00E21547">
        <w:rPr>
          <w:szCs w:val="20"/>
          <w:lang w:val="fr-CA"/>
        </w:rPr>
        <w:t>, présidente nouvellement élu</w:t>
      </w:r>
      <w:r w:rsidR="00847272" w:rsidRPr="0031688C">
        <w:rPr>
          <w:szCs w:val="20"/>
          <w:lang w:val="fr-CA"/>
        </w:rPr>
        <w:t>e</w:t>
      </w:r>
      <w:r w:rsidR="00E21547">
        <w:rPr>
          <w:szCs w:val="20"/>
          <w:lang w:val="fr-CA"/>
        </w:rPr>
        <w:t xml:space="preserve"> </w:t>
      </w:r>
      <w:r w:rsidR="00847272" w:rsidRPr="0031688C">
        <w:rPr>
          <w:szCs w:val="20"/>
          <w:lang w:val="fr-CA"/>
        </w:rPr>
        <w:t xml:space="preserve">de la Fédération des communautés francophones </w:t>
      </w:r>
      <w:r>
        <w:rPr>
          <w:szCs w:val="20"/>
          <w:lang w:val="fr-CA"/>
        </w:rPr>
        <w:tab/>
      </w:r>
      <w:r w:rsidR="00847272" w:rsidRPr="0031688C">
        <w:rPr>
          <w:szCs w:val="20"/>
          <w:lang w:val="fr-CA"/>
        </w:rPr>
        <w:t xml:space="preserve">et acadienne du </w:t>
      </w:r>
      <w:r w:rsidR="00E21547">
        <w:rPr>
          <w:szCs w:val="20"/>
          <w:lang w:val="fr-CA"/>
        </w:rPr>
        <w:t>Canada (TBC)</w:t>
      </w:r>
    </w:p>
    <w:p w:rsidR="00847272" w:rsidRPr="001710E4" w:rsidRDefault="00A307D7" w:rsidP="009D4073">
      <w:pPr>
        <w:pStyle w:val="Headline"/>
        <w:numPr>
          <w:ilvl w:val="0"/>
          <w:numId w:val="42"/>
        </w:numPr>
        <w:rPr>
          <w:szCs w:val="20"/>
          <w:lang w:val="fr-CA"/>
        </w:rPr>
      </w:pPr>
      <w:r w:rsidRPr="001710E4">
        <w:rPr>
          <w:szCs w:val="20"/>
          <w:lang w:val="fr-CA"/>
        </w:rPr>
        <w:t xml:space="preserve">M. </w:t>
      </w:r>
      <w:r w:rsidR="00847272" w:rsidRPr="001710E4">
        <w:rPr>
          <w:szCs w:val="20"/>
          <w:lang w:val="fr-CA"/>
        </w:rPr>
        <w:t xml:space="preserve">Denis Vaillancourt, président de l’Assemblée de la francophonie de l’Ontario </w:t>
      </w:r>
      <w:r w:rsidRPr="001710E4">
        <w:rPr>
          <w:szCs w:val="20"/>
          <w:lang w:val="fr-CA"/>
        </w:rPr>
        <w:tab/>
      </w:r>
      <w:r w:rsidR="00847272" w:rsidRPr="001710E4">
        <w:rPr>
          <w:szCs w:val="20"/>
          <w:lang w:val="fr-CA"/>
        </w:rPr>
        <w:t xml:space="preserve"> </w:t>
      </w:r>
      <w:r w:rsidR="00E21547">
        <w:rPr>
          <w:szCs w:val="20"/>
          <w:lang w:val="fr-CA"/>
        </w:rPr>
        <w:t>(TBC)</w:t>
      </w:r>
    </w:p>
    <w:p w:rsidR="00284130" w:rsidRPr="00284130" w:rsidRDefault="00284130" w:rsidP="009D4073">
      <w:pPr>
        <w:pStyle w:val="Headline"/>
        <w:rPr>
          <w:szCs w:val="20"/>
          <w:highlight w:val="yellow"/>
          <w:lang w:val="fr-CA"/>
        </w:rPr>
      </w:pPr>
    </w:p>
    <w:p w:rsidR="00956CB9" w:rsidRDefault="00284130" w:rsidP="009D4073">
      <w:pPr>
        <w:pStyle w:val="Headline"/>
        <w:rPr>
          <w:szCs w:val="20"/>
          <w:lang w:val="fr-CA"/>
        </w:rPr>
      </w:pPr>
      <w:r>
        <w:rPr>
          <w:szCs w:val="20"/>
          <w:lang w:val="fr-CA"/>
        </w:rPr>
        <w:t xml:space="preserve">Merci </w:t>
      </w:r>
      <w:r w:rsidR="004529A1" w:rsidRPr="002B5729">
        <w:rPr>
          <w:szCs w:val="20"/>
          <w:lang w:val="fr-CA"/>
        </w:rPr>
        <w:t xml:space="preserve">pour </w:t>
      </w:r>
      <w:r w:rsidR="00847272">
        <w:rPr>
          <w:szCs w:val="20"/>
          <w:lang w:val="fr-CA"/>
        </w:rPr>
        <w:t>le</w:t>
      </w:r>
      <w:r w:rsidR="004529A1" w:rsidRPr="002B5729">
        <w:rPr>
          <w:szCs w:val="20"/>
          <w:lang w:val="fr-CA"/>
        </w:rPr>
        <w:t xml:space="preserve"> travail</w:t>
      </w:r>
      <w:r w:rsidR="00847272">
        <w:rPr>
          <w:szCs w:val="20"/>
          <w:lang w:val="fr-CA"/>
        </w:rPr>
        <w:t xml:space="preserve"> que vous accomplissez au sein de nos communautés</w:t>
      </w:r>
      <w:r w:rsidR="004529A1" w:rsidRPr="002B5729">
        <w:rPr>
          <w:szCs w:val="20"/>
          <w:lang w:val="fr-CA"/>
        </w:rPr>
        <w:t xml:space="preserve">. </w:t>
      </w:r>
    </w:p>
    <w:p w:rsidR="00956CB9" w:rsidRDefault="00956CB9" w:rsidP="009D4073">
      <w:pPr>
        <w:pStyle w:val="Headline"/>
        <w:rPr>
          <w:szCs w:val="20"/>
          <w:lang w:val="fr-CA"/>
        </w:rPr>
      </w:pPr>
    </w:p>
    <w:p w:rsidR="005D7F57" w:rsidRDefault="005D7F57" w:rsidP="009D4073">
      <w:pPr>
        <w:pStyle w:val="Headline"/>
        <w:rPr>
          <w:szCs w:val="20"/>
          <w:lang w:val="fr-CA"/>
        </w:rPr>
      </w:pPr>
      <w:r>
        <w:rPr>
          <w:szCs w:val="20"/>
          <w:lang w:val="fr-CA"/>
        </w:rPr>
        <w:t xml:space="preserve">Je profite aussi de l’occasion pour </w:t>
      </w:r>
      <w:r w:rsidR="00956CB9">
        <w:rPr>
          <w:szCs w:val="20"/>
          <w:lang w:val="fr-CA"/>
        </w:rPr>
        <w:t>s</w:t>
      </w:r>
      <w:r w:rsidR="00853DBD">
        <w:rPr>
          <w:szCs w:val="20"/>
          <w:lang w:val="fr-CA"/>
        </w:rPr>
        <w:t>ouligner</w:t>
      </w:r>
      <w:r>
        <w:rPr>
          <w:szCs w:val="20"/>
          <w:lang w:val="fr-CA"/>
        </w:rPr>
        <w:t xml:space="preserve"> la contribution de M</w:t>
      </w:r>
      <w:r w:rsidRPr="005D7F57">
        <w:rPr>
          <w:szCs w:val="20"/>
          <w:vertAlign w:val="superscript"/>
          <w:lang w:val="fr-CA"/>
        </w:rPr>
        <w:t>me</w:t>
      </w:r>
      <w:r>
        <w:rPr>
          <w:szCs w:val="20"/>
          <w:lang w:val="fr-CA"/>
        </w:rPr>
        <w:t xml:space="preserve"> Marie-France Kenny à </w:t>
      </w:r>
      <w:r w:rsidR="000A7C80">
        <w:rPr>
          <w:szCs w:val="20"/>
          <w:lang w:val="fr-CA"/>
        </w:rPr>
        <w:t>la</w:t>
      </w:r>
      <w:r>
        <w:rPr>
          <w:szCs w:val="20"/>
          <w:lang w:val="fr-CA"/>
        </w:rPr>
        <w:t xml:space="preserve"> francophonie</w:t>
      </w:r>
      <w:r w:rsidR="00EB532E">
        <w:rPr>
          <w:szCs w:val="20"/>
          <w:lang w:val="fr-CA"/>
        </w:rPr>
        <w:t xml:space="preserve"> </w:t>
      </w:r>
      <w:r w:rsidR="000A7C80">
        <w:rPr>
          <w:szCs w:val="20"/>
          <w:lang w:val="fr-CA"/>
        </w:rPr>
        <w:t xml:space="preserve">canadienne </w:t>
      </w:r>
      <w:r w:rsidR="00EB532E">
        <w:rPr>
          <w:szCs w:val="20"/>
          <w:lang w:val="fr-CA"/>
        </w:rPr>
        <w:t>au cours des</w:t>
      </w:r>
      <w:r w:rsidR="00956CB9">
        <w:rPr>
          <w:szCs w:val="20"/>
          <w:lang w:val="fr-CA"/>
        </w:rPr>
        <w:t xml:space="preserve"> 25 dernières années, et tout particulièrement à titre de présidente de la FCFA</w:t>
      </w:r>
      <w:r>
        <w:rPr>
          <w:szCs w:val="20"/>
          <w:lang w:val="fr-CA"/>
        </w:rPr>
        <w:t xml:space="preserve">.  </w:t>
      </w:r>
    </w:p>
    <w:p w:rsidR="005D7F57" w:rsidRDefault="005D7F57" w:rsidP="009D4073">
      <w:pPr>
        <w:pStyle w:val="Headline"/>
        <w:rPr>
          <w:szCs w:val="20"/>
          <w:lang w:val="fr-CA"/>
        </w:rPr>
      </w:pPr>
    </w:p>
    <w:p w:rsidR="0031688C" w:rsidRPr="001710E4" w:rsidRDefault="005D7F57" w:rsidP="009D4073">
      <w:pPr>
        <w:pStyle w:val="Headline"/>
        <w:rPr>
          <w:szCs w:val="20"/>
          <w:lang w:val="fr-CA"/>
        </w:rPr>
      </w:pPr>
      <w:r w:rsidRPr="001710E4">
        <w:rPr>
          <w:szCs w:val="20"/>
          <w:lang w:val="fr-CA"/>
        </w:rPr>
        <w:t xml:space="preserve">L’engagement de tous les leaders communautaires envers les francophones d’ici et d’ailleurs </w:t>
      </w:r>
      <w:r w:rsidR="000B7D6A">
        <w:rPr>
          <w:szCs w:val="20"/>
          <w:lang w:val="fr-CA"/>
        </w:rPr>
        <w:t>est inspirant</w:t>
      </w:r>
      <w:r w:rsidR="00695AF9" w:rsidRPr="001710E4">
        <w:rPr>
          <w:szCs w:val="20"/>
          <w:lang w:val="fr-CA"/>
        </w:rPr>
        <w:t>.</w:t>
      </w:r>
      <w:r w:rsidR="003E4613" w:rsidRPr="001710E4">
        <w:rPr>
          <w:szCs w:val="20"/>
          <w:lang w:val="fr-CA"/>
        </w:rPr>
        <w:t xml:space="preserve"> </w:t>
      </w:r>
    </w:p>
    <w:p w:rsidR="0031688C" w:rsidRPr="001710E4" w:rsidRDefault="0031688C" w:rsidP="009D4073">
      <w:pPr>
        <w:pStyle w:val="Headline"/>
        <w:rPr>
          <w:szCs w:val="20"/>
          <w:lang w:val="fr-CA"/>
        </w:rPr>
      </w:pPr>
    </w:p>
    <w:p w:rsidR="003E4613" w:rsidRPr="001710E4" w:rsidRDefault="002F6AC6" w:rsidP="009D4073">
      <w:pPr>
        <w:pStyle w:val="Headline"/>
        <w:rPr>
          <w:szCs w:val="20"/>
          <w:lang w:val="fr-CA"/>
        </w:rPr>
      </w:pPr>
      <w:r w:rsidRPr="001710E4">
        <w:rPr>
          <w:szCs w:val="20"/>
          <w:lang w:val="fr-CA"/>
        </w:rPr>
        <w:t>Je</w:t>
      </w:r>
      <w:r w:rsidR="00F80F0B" w:rsidRPr="001710E4">
        <w:rPr>
          <w:szCs w:val="20"/>
          <w:lang w:val="fr-CA"/>
        </w:rPr>
        <w:t xml:space="preserve"> </w:t>
      </w:r>
      <w:r w:rsidR="00897B00" w:rsidRPr="001710E4">
        <w:rPr>
          <w:szCs w:val="20"/>
          <w:lang w:val="fr-CA"/>
        </w:rPr>
        <w:t xml:space="preserve">partage </w:t>
      </w:r>
      <w:r w:rsidR="00F80F0B" w:rsidRPr="001710E4">
        <w:rPr>
          <w:szCs w:val="20"/>
          <w:lang w:val="fr-CA"/>
        </w:rPr>
        <w:t>votre</w:t>
      </w:r>
      <w:r w:rsidR="003E4613" w:rsidRPr="001710E4">
        <w:rPr>
          <w:szCs w:val="20"/>
          <w:lang w:val="fr-CA"/>
        </w:rPr>
        <w:t xml:space="preserve"> désir d</w:t>
      </w:r>
      <w:r w:rsidR="00B11457" w:rsidRPr="001710E4">
        <w:rPr>
          <w:szCs w:val="20"/>
          <w:lang w:val="fr-CA"/>
        </w:rPr>
        <w:t>e</w:t>
      </w:r>
      <w:r w:rsidR="003E4613" w:rsidRPr="001710E4">
        <w:rPr>
          <w:szCs w:val="20"/>
          <w:lang w:val="fr-CA"/>
        </w:rPr>
        <w:t xml:space="preserve"> </w:t>
      </w:r>
      <w:r w:rsidR="00946067" w:rsidRPr="001710E4">
        <w:rPr>
          <w:szCs w:val="20"/>
          <w:lang w:val="fr-CA"/>
        </w:rPr>
        <w:t>soutenir</w:t>
      </w:r>
      <w:r w:rsidR="00695AF9" w:rsidRPr="001710E4">
        <w:rPr>
          <w:szCs w:val="20"/>
          <w:lang w:val="fr-CA"/>
        </w:rPr>
        <w:t xml:space="preserve"> </w:t>
      </w:r>
      <w:r w:rsidR="00946067" w:rsidRPr="001710E4">
        <w:rPr>
          <w:szCs w:val="20"/>
          <w:lang w:val="fr-CA"/>
        </w:rPr>
        <w:t>un</w:t>
      </w:r>
      <w:r w:rsidR="00606F5D" w:rsidRPr="001710E4">
        <w:rPr>
          <w:szCs w:val="20"/>
          <w:lang w:val="fr-CA"/>
        </w:rPr>
        <w:t>e</w:t>
      </w:r>
      <w:r w:rsidR="003E4613" w:rsidRPr="001710E4">
        <w:rPr>
          <w:szCs w:val="20"/>
          <w:lang w:val="fr-CA"/>
        </w:rPr>
        <w:t xml:space="preserve"> </w:t>
      </w:r>
      <w:r w:rsidR="00DE315B" w:rsidRPr="001710E4">
        <w:rPr>
          <w:szCs w:val="20"/>
          <w:lang w:val="fr-CA"/>
        </w:rPr>
        <w:t>francophonie canadienne</w:t>
      </w:r>
      <w:r w:rsidR="003E4613" w:rsidRPr="001710E4">
        <w:rPr>
          <w:szCs w:val="20"/>
          <w:lang w:val="fr-CA"/>
        </w:rPr>
        <w:t xml:space="preserve"> </w:t>
      </w:r>
      <w:r w:rsidR="00695AF9" w:rsidRPr="001710E4">
        <w:rPr>
          <w:szCs w:val="20"/>
          <w:lang w:val="fr-CA"/>
        </w:rPr>
        <w:t>vivante</w:t>
      </w:r>
      <w:r w:rsidR="00DE315B" w:rsidRPr="001710E4">
        <w:rPr>
          <w:szCs w:val="20"/>
          <w:lang w:val="fr-CA"/>
        </w:rPr>
        <w:t xml:space="preserve"> et prospère</w:t>
      </w:r>
      <w:r w:rsidRPr="001710E4">
        <w:rPr>
          <w:szCs w:val="20"/>
          <w:lang w:val="fr-CA"/>
        </w:rPr>
        <w:t>.</w:t>
      </w:r>
      <w:r w:rsidR="0031688C" w:rsidRPr="001710E4">
        <w:rPr>
          <w:szCs w:val="20"/>
          <w:lang w:val="fr-CA"/>
        </w:rPr>
        <w:t xml:space="preserve"> Et je partage votre rêve que le français soit parlé, compris et transmis partout au pays par des francophones et des </w:t>
      </w:r>
      <w:proofErr w:type="gramStart"/>
      <w:r w:rsidR="0031688C" w:rsidRPr="001710E4">
        <w:rPr>
          <w:szCs w:val="20"/>
          <w:lang w:val="fr-CA"/>
        </w:rPr>
        <w:t>francophiles</w:t>
      </w:r>
      <w:proofErr w:type="gramEnd"/>
      <w:r w:rsidR="0031688C" w:rsidRPr="001710E4">
        <w:rPr>
          <w:szCs w:val="20"/>
          <w:lang w:val="fr-CA"/>
        </w:rPr>
        <w:t>.</w:t>
      </w:r>
    </w:p>
    <w:p w:rsidR="00897B00" w:rsidRPr="001710E4" w:rsidRDefault="00897B00" w:rsidP="009D4073">
      <w:pPr>
        <w:pStyle w:val="Headline"/>
        <w:rPr>
          <w:szCs w:val="20"/>
          <w:highlight w:val="yellow"/>
          <w:lang w:val="fr-CA"/>
        </w:rPr>
      </w:pPr>
    </w:p>
    <w:p w:rsidR="00746171" w:rsidRPr="009D4073" w:rsidRDefault="00746171" w:rsidP="009D4073">
      <w:pPr>
        <w:pStyle w:val="Headline"/>
        <w:widowControl w:val="0"/>
        <w:autoSpaceDE w:val="0"/>
        <w:autoSpaceDN w:val="0"/>
        <w:adjustRightInd w:val="0"/>
        <w:rPr>
          <w:szCs w:val="20"/>
        </w:rPr>
      </w:pPr>
      <w:r w:rsidRPr="009D4073">
        <w:rPr>
          <w:szCs w:val="20"/>
        </w:rPr>
        <w:t xml:space="preserve">Tonight, we have </w:t>
      </w:r>
      <w:r w:rsidR="00A25EBE" w:rsidRPr="009D4073">
        <w:rPr>
          <w:szCs w:val="20"/>
        </w:rPr>
        <w:t xml:space="preserve">artists here with </w:t>
      </w:r>
      <w:r w:rsidRPr="009D4073">
        <w:rPr>
          <w:szCs w:val="20"/>
        </w:rPr>
        <w:t xml:space="preserve">us </w:t>
      </w:r>
      <w:r w:rsidR="00A25EBE" w:rsidRPr="009D4073">
        <w:rPr>
          <w:szCs w:val="20"/>
        </w:rPr>
        <w:t xml:space="preserve">who are </w:t>
      </w:r>
      <w:r w:rsidRPr="009D4073">
        <w:rPr>
          <w:szCs w:val="20"/>
        </w:rPr>
        <w:t xml:space="preserve">proud of their </w:t>
      </w:r>
      <w:r w:rsidR="00966E4B" w:rsidRPr="009D4073">
        <w:rPr>
          <w:szCs w:val="20"/>
        </w:rPr>
        <w:t xml:space="preserve">Franco-Ontarian </w:t>
      </w:r>
      <w:r w:rsidRPr="009D4073">
        <w:rPr>
          <w:szCs w:val="20"/>
        </w:rPr>
        <w:t>heritage.</w:t>
      </w:r>
    </w:p>
    <w:p w:rsidR="004A70AB" w:rsidRPr="004A70AB" w:rsidRDefault="004A70AB" w:rsidP="009D4073">
      <w:pPr>
        <w:pStyle w:val="Headline"/>
        <w:widowControl w:val="0"/>
        <w:autoSpaceDE w:val="0"/>
        <w:autoSpaceDN w:val="0"/>
        <w:adjustRightInd w:val="0"/>
      </w:pPr>
    </w:p>
    <w:p w:rsidR="004A70AB" w:rsidRPr="004A70AB" w:rsidRDefault="004A70AB" w:rsidP="009D4073">
      <w:pPr>
        <w:pStyle w:val="Headline"/>
        <w:widowControl w:val="0"/>
        <w:autoSpaceDE w:val="0"/>
        <w:autoSpaceDN w:val="0"/>
        <w:adjustRightInd w:val="0"/>
        <w:rPr>
          <w:i/>
          <w:lang w:val="fr-CA"/>
        </w:rPr>
      </w:pPr>
      <w:r>
        <w:rPr>
          <w:i/>
          <w:lang w:val="fr-CA"/>
        </w:rPr>
        <w:t>[</w:t>
      </w:r>
      <w:r w:rsidRPr="004A70AB">
        <w:rPr>
          <w:i/>
          <w:lang w:val="fr-CA"/>
        </w:rPr>
        <w:t>Ce soir, nous avons avec nous des artistes fiers de leurs origines franco-ontariennes.</w:t>
      </w:r>
      <w:r>
        <w:rPr>
          <w:i/>
          <w:lang w:val="fr-CA"/>
        </w:rPr>
        <w:t>]</w:t>
      </w:r>
      <w:r w:rsidRPr="004A70AB">
        <w:rPr>
          <w:i/>
          <w:lang w:val="fr-CA"/>
        </w:rPr>
        <w:t xml:space="preserve"> </w:t>
      </w:r>
    </w:p>
    <w:p w:rsidR="004A70AB" w:rsidRPr="004A70AB" w:rsidRDefault="004A70AB" w:rsidP="009D4073">
      <w:pPr>
        <w:pStyle w:val="Headline"/>
        <w:widowControl w:val="0"/>
        <w:autoSpaceDE w:val="0"/>
        <w:autoSpaceDN w:val="0"/>
        <w:adjustRightInd w:val="0"/>
        <w:rPr>
          <w:szCs w:val="20"/>
          <w:lang w:val="fr-CA"/>
        </w:rPr>
      </w:pPr>
    </w:p>
    <w:p w:rsidR="004A70AB" w:rsidRPr="004A70AB" w:rsidRDefault="004A70AB" w:rsidP="009D4073">
      <w:pPr>
        <w:pStyle w:val="Headline"/>
        <w:widowControl w:val="0"/>
        <w:autoSpaceDE w:val="0"/>
        <w:autoSpaceDN w:val="0"/>
        <w:adjustRightInd w:val="0"/>
        <w:rPr>
          <w:szCs w:val="20"/>
        </w:rPr>
      </w:pPr>
      <w:r w:rsidRPr="004A70AB">
        <w:rPr>
          <w:szCs w:val="20"/>
        </w:rPr>
        <w:t>They prove that the contribution of the arts and culture to our national identity—and, particularly to French</w:t>
      </w:r>
      <w:r w:rsidRPr="004A70AB">
        <w:rPr>
          <w:szCs w:val="20"/>
        </w:rPr>
        <w:noBreakHyphen/>
        <w:t>Canadian language and culture, is without equal.</w:t>
      </w:r>
    </w:p>
    <w:p w:rsidR="004A70AB" w:rsidRPr="004A70AB" w:rsidRDefault="004A70AB" w:rsidP="009D4073">
      <w:pPr>
        <w:pStyle w:val="Headline"/>
        <w:widowControl w:val="0"/>
        <w:autoSpaceDE w:val="0"/>
        <w:autoSpaceDN w:val="0"/>
        <w:adjustRightInd w:val="0"/>
      </w:pPr>
    </w:p>
    <w:p w:rsidR="004A70AB" w:rsidRPr="004A70AB" w:rsidRDefault="004A70AB" w:rsidP="009D4073">
      <w:pPr>
        <w:pStyle w:val="Headline"/>
        <w:widowControl w:val="0"/>
        <w:autoSpaceDE w:val="0"/>
        <w:autoSpaceDN w:val="0"/>
        <w:adjustRightInd w:val="0"/>
        <w:rPr>
          <w:i/>
          <w:lang w:val="fr-CA"/>
        </w:rPr>
      </w:pPr>
      <w:r w:rsidRPr="004A70AB">
        <w:rPr>
          <w:i/>
          <w:lang w:val="fr-CA"/>
        </w:rPr>
        <w:t xml:space="preserve">[Ils prouvent que l’apport de la culture et des arts à notre identité nationale, notamment à la francophonie canadienne, est sans égal.] </w:t>
      </w:r>
    </w:p>
    <w:p w:rsidR="000B7D6A" w:rsidRPr="004A70AB" w:rsidRDefault="000B7D6A" w:rsidP="009D4073">
      <w:pPr>
        <w:pStyle w:val="Headline"/>
        <w:widowControl w:val="0"/>
        <w:autoSpaceDE w:val="0"/>
        <w:autoSpaceDN w:val="0"/>
        <w:adjustRightInd w:val="0"/>
        <w:rPr>
          <w:i/>
          <w:szCs w:val="20"/>
          <w:lang w:val="fr-CA"/>
        </w:rPr>
      </w:pPr>
    </w:p>
    <w:p w:rsidR="006631DF" w:rsidRPr="00A307D7" w:rsidRDefault="00323C1A" w:rsidP="009D4073">
      <w:pPr>
        <w:widowControl w:val="0"/>
        <w:autoSpaceDE w:val="0"/>
        <w:autoSpaceDN w:val="0"/>
        <w:adjustRightInd w:val="0"/>
        <w:spacing w:after="0"/>
        <w:rPr>
          <w:sz w:val="22"/>
          <w:szCs w:val="22"/>
          <w:lang w:val="fr-CA"/>
        </w:rPr>
      </w:pPr>
      <w:r w:rsidRPr="00A307D7">
        <w:rPr>
          <w:sz w:val="22"/>
          <w:szCs w:val="22"/>
          <w:lang w:val="fr-CA"/>
        </w:rPr>
        <w:t>L</w:t>
      </w:r>
      <w:r w:rsidR="005D7454">
        <w:rPr>
          <w:sz w:val="22"/>
          <w:szCs w:val="22"/>
          <w:lang w:val="fr-CA"/>
        </w:rPr>
        <w:t>a</w:t>
      </w:r>
      <w:r w:rsidR="0031688C" w:rsidRPr="00A307D7">
        <w:rPr>
          <w:sz w:val="22"/>
          <w:szCs w:val="22"/>
          <w:lang w:val="fr-CA"/>
        </w:rPr>
        <w:t xml:space="preserve"> créativité </w:t>
      </w:r>
      <w:r w:rsidR="005D7454">
        <w:rPr>
          <w:sz w:val="22"/>
          <w:szCs w:val="22"/>
          <w:lang w:val="fr-CA"/>
        </w:rPr>
        <w:t xml:space="preserve">de la communauté franco-ontarienne </w:t>
      </w:r>
      <w:r w:rsidR="0031688C" w:rsidRPr="00A307D7">
        <w:rPr>
          <w:sz w:val="22"/>
          <w:szCs w:val="22"/>
          <w:lang w:val="fr-CA"/>
        </w:rPr>
        <w:t>dépasse largement les frontières de l’Ontario</w:t>
      </w:r>
      <w:r w:rsidR="00A307D7" w:rsidRPr="00A307D7">
        <w:rPr>
          <w:sz w:val="22"/>
          <w:szCs w:val="22"/>
          <w:lang w:val="fr-CA"/>
        </w:rPr>
        <w:t xml:space="preserve">, comme le prouve </w:t>
      </w:r>
      <w:r w:rsidR="00A307D7">
        <w:rPr>
          <w:sz w:val="22"/>
          <w:szCs w:val="22"/>
          <w:lang w:val="fr-CA"/>
        </w:rPr>
        <w:t>Damien </w:t>
      </w:r>
      <w:r w:rsidR="00162028" w:rsidRPr="00A307D7">
        <w:rPr>
          <w:sz w:val="22"/>
          <w:szCs w:val="22"/>
          <w:lang w:val="fr-CA"/>
        </w:rPr>
        <w:t>Robitaille</w:t>
      </w:r>
      <w:r w:rsidR="00A307D7">
        <w:rPr>
          <w:sz w:val="22"/>
          <w:szCs w:val="22"/>
          <w:lang w:val="fr-CA"/>
        </w:rPr>
        <w:t>. S</w:t>
      </w:r>
      <w:r w:rsidR="00162028" w:rsidRPr="00A307D7">
        <w:rPr>
          <w:sz w:val="22"/>
          <w:szCs w:val="22"/>
          <w:lang w:val="fr-CA"/>
        </w:rPr>
        <w:t>on talent et son style unique</w:t>
      </w:r>
      <w:r w:rsidR="00A307D7">
        <w:rPr>
          <w:sz w:val="22"/>
          <w:szCs w:val="22"/>
          <w:lang w:val="fr-CA"/>
        </w:rPr>
        <w:t>s</w:t>
      </w:r>
      <w:r w:rsidR="00162028" w:rsidRPr="00A307D7">
        <w:rPr>
          <w:sz w:val="22"/>
          <w:szCs w:val="22"/>
          <w:lang w:val="fr-CA"/>
        </w:rPr>
        <w:t xml:space="preserve"> l’ont mené aux quatre coins de la francophonie canadienne et en sol européen. </w:t>
      </w:r>
    </w:p>
    <w:p w:rsidR="00284130" w:rsidRPr="003D6607" w:rsidRDefault="00284130" w:rsidP="009D4073">
      <w:pPr>
        <w:pStyle w:val="Headline"/>
        <w:rPr>
          <w:lang w:val="fr-CA"/>
        </w:rPr>
      </w:pPr>
    </w:p>
    <w:p w:rsidR="00A307D7" w:rsidRDefault="00320B47" w:rsidP="009D4073">
      <w:pPr>
        <w:pStyle w:val="Headline"/>
        <w:rPr>
          <w:lang w:val="fr-CA"/>
        </w:rPr>
      </w:pPr>
      <w:r w:rsidRPr="003D6607">
        <w:rPr>
          <w:lang w:val="fr-CA"/>
        </w:rPr>
        <w:lastRenderedPageBreak/>
        <w:t>N</w:t>
      </w:r>
      <w:r w:rsidR="00162028" w:rsidRPr="003D6607">
        <w:rPr>
          <w:lang w:val="fr-CA"/>
        </w:rPr>
        <w:t xml:space="preserve">ous sommes aussi choyés de pouvoir découvrir </w:t>
      </w:r>
      <w:r w:rsidRPr="003D6607">
        <w:rPr>
          <w:lang w:val="fr-CA"/>
        </w:rPr>
        <w:t xml:space="preserve">une version courte d’un spectacle présenté par l’Écho d’un peuple. </w:t>
      </w:r>
    </w:p>
    <w:p w:rsidR="00A307D7" w:rsidRDefault="00A307D7" w:rsidP="009D4073">
      <w:pPr>
        <w:pStyle w:val="Headline"/>
        <w:rPr>
          <w:lang w:val="fr-CA"/>
        </w:rPr>
      </w:pPr>
    </w:p>
    <w:p w:rsidR="00E726F6" w:rsidRPr="00E726F6" w:rsidRDefault="00323C1A" w:rsidP="009D4073">
      <w:pPr>
        <w:pStyle w:val="Headline"/>
        <w:spacing w:line="240" w:lineRule="auto"/>
        <w:rPr>
          <w:color w:val="000000"/>
          <w:lang w:val="fr-CA"/>
        </w:rPr>
      </w:pPr>
      <w:r w:rsidRPr="00E726F6">
        <w:rPr>
          <w:lang w:val="fr-CA"/>
        </w:rPr>
        <w:t>Cet h</w:t>
      </w:r>
      <w:r w:rsidR="00320B47" w:rsidRPr="00E726F6">
        <w:rPr>
          <w:lang w:val="fr-CA"/>
        </w:rPr>
        <w:t xml:space="preserve">ommage à 400 ans de </w:t>
      </w:r>
      <w:r w:rsidR="00C80D57">
        <w:rPr>
          <w:lang w:val="fr-CA"/>
        </w:rPr>
        <w:t xml:space="preserve">présence française </w:t>
      </w:r>
      <w:r w:rsidR="00320B47" w:rsidRPr="00E726F6">
        <w:rPr>
          <w:lang w:val="fr-CA"/>
        </w:rPr>
        <w:t xml:space="preserve">en Ontario met notamment </w:t>
      </w:r>
      <w:r w:rsidR="00C80D57">
        <w:rPr>
          <w:lang w:val="fr-CA"/>
        </w:rPr>
        <w:t xml:space="preserve">en vedette </w:t>
      </w:r>
      <w:r w:rsidR="00A307D7" w:rsidRPr="00E726F6">
        <w:rPr>
          <w:lang w:val="fr-CA"/>
        </w:rPr>
        <w:t>des</w:t>
      </w:r>
      <w:r w:rsidR="00320B47" w:rsidRPr="00E726F6">
        <w:rPr>
          <w:lang w:val="fr-CA"/>
        </w:rPr>
        <w:t xml:space="preserve"> jeunes </w:t>
      </w:r>
      <w:r w:rsidR="00A307D7" w:rsidRPr="00E726F6">
        <w:rPr>
          <w:lang w:val="fr-CA"/>
        </w:rPr>
        <w:t xml:space="preserve">qui </w:t>
      </w:r>
      <w:r w:rsidR="00320B47" w:rsidRPr="00E726F6">
        <w:rPr>
          <w:lang w:val="fr-CA"/>
        </w:rPr>
        <w:t xml:space="preserve">incarnent </w:t>
      </w:r>
      <w:r w:rsidR="00E726F6">
        <w:rPr>
          <w:lang w:val="fr-CA"/>
        </w:rPr>
        <w:t>l’avenir de notre francophonie.</w:t>
      </w:r>
    </w:p>
    <w:p w:rsidR="00E726F6" w:rsidRPr="00E726F6" w:rsidRDefault="00E726F6" w:rsidP="009D4073">
      <w:pPr>
        <w:pStyle w:val="Headline"/>
        <w:spacing w:line="240" w:lineRule="auto"/>
        <w:rPr>
          <w:color w:val="000000"/>
          <w:lang w:val="fr-CA"/>
        </w:rPr>
      </w:pPr>
    </w:p>
    <w:p w:rsidR="00E726F6" w:rsidRPr="009E4B03" w:rsidRDefault="00E726F6" w:rsidP="009D4073">
      <w:pPr>
        <w:pStyle w:val="Headline"/>
        <w:rPr>
          <w:lang w:val="fr-CA"/>
        </w:rPr>
      </w:pPr>
      <w:r w:rsidRPr="009E4B03">
        <w:rPr>
          <w:lang w:val="fr-CA"/>
        </w:rPr>
        <w:t>C’est une année de célébration pour vous, francophones de l’Ontario!</w:t>
      </w:r>
      <w:r w:rsidR="009E4B03">
        <w:rPr>
          <w:lang w:val="fr-CA"/>
        </w:rPr>
        <w:t xml:space="preserve"> </w:t>
      </w:r>
      <w:r w:rsidRPr="009E4B03">
        <w:rPr>
          <w:lang w:val="fr-CA"/>
        </w:rPr>
        <w:t xml:space="preserve">Et vous avez toutes les raisons de célébrer et d’être fiers! </w:t>
      </w:r>
    </w:p>
    <w:p w:rsidR="00E726F6" w:rsidRPr="00E726F6" w:rsidRDefault="00E726F6" w:rsidP="009D4073">
      <w:pPr>
        <w:pStyle w:val="Headline"/>
        <w:spacing w:line="240" w:lineRule="auto"/>
        <w:rPr>
          <w:color w:val="000000"/>
          <w:lang w:val="fr-CA"/>
        </w:rPr>
      </w:pPr>
    </w:p>
    <w:p w:rsidR="00E726F6" w:rsidRPr="002F6E4A" w:rsidRDefault="00E726F6" w:rsidP="009D4073">
      <w:pPr>
        <w:pStyle w:val="Headline"/>
        <w:spacing w:line="240" w:lineRule="auto"/>
        <w:rPr>
          <w:color w:val="000000"/>
          <w:lang w:val="fr-CA"/>
        </w:rPr>
      </w:pPr>
      <w:r>
        <w:rPr>
          <w:szCs w:val="20"/>
          <w:lang w:val="fr-CA"/>
        </w:rPr>
        <w:t xml:space="preserve">Sans Champlain, il </w:t>
      </w:r>
      <w:r w:rsidRPr="006248B2">
        <w:rPr>
          <w:rFonts w:ascii="Helv" w:hAnsi="Helv" w:cs="Helv"/>
          <w:color w:val="000000"/>
          <w:szCs w:val="20"/>
          <w:lang w:val="fr-CA"/>
        </w:rPr>
        <w:t>n'y a</w:t>
      </w:r>
      <w:r>
        <w:rPr>
          <w:rFonts w:ascii="Helv" w:hAnsi="Helv" w:cs="Helv"/>
          <w:color w:val="000000"/>
          <w:szCs w:val="20"/>
          <w:lang w:val="fr-CA"/>
        </w:rPr>
        <w:t xml:space="preserve">urait </w:t>
      </w:r>
      <w:r w:rsidRPr="006248B2">
        <w:rPr>
          <w:rFonts w:ascii="Helv" w:hAnsi="Helv" w:cs="Helv"/>
          <w:color w:val="000000"/>
          <w:szCs w:val="20"/>
          <w:lang w:val="fr-CA"/>
        </w:rPr>
        <w:t>pas d</w:t>
      </w:r>
      <w:r>
        <w:rPr>
          <w:rFonts w:ascii="Helv" w:hAnsi="Helv" w:cs="Helv"/>
          <w:color w:val="000000"/>
          <w:szCs w:val="20"/>
          <w:lang w:val="fr-CA"/>
        </w:rPr>
        <w:t>’Amé</w:t>
      </w:r>
      <w:r w:rsidRPr="006248B2">
        <w:rPr>
          <w:rFonts w:ascii="Helv" w:hAnsi="Helv" w:cs="Helv"/>
          <w:color w:val="000000"/>
          <w:szCs w:val="20"/>
          <w:lang w:val="fr-CA"/>
        </w:rPr>
        <w:t xml:space="preserve">rique </w:t>
      </w:r>
      <w:r w:rsidRPr="002F6E4A">
        <w:rPr>
          <w:color w:val="000000"/>
          <w:szCs w:val="20"/>
          <w:lang w:val="fr-CA"/>
        </w:rPr>
        <w:t xml:space="preserve">française. Et </w:t>
      </w:r>
      <w:r w:rsidRPr="002F6E4A">
        <w:rPr>
          <w:color w:val="000000"/>
          <w:lang w:val="fr-CA"/>
        </w:rPr>
        <w:t xml:space="preserve">sans </w:t>
      </w:r>
      <w:r>
        <w:rPr>
          <w:color w:val="000000"/>
          <w:lang w:val="fr-CA"/>
        </w:rPr>
        <w:t xml:space="preserve">votre </w:t>
      </w:r>
      <w:r w:rsidRPr="002F6E4A">
        <w:rPr>
          <w:color w:val="000000"/>
          <w:lang w:val="fr-CA"/>
        </w:rPr>
        <w:t xml:space="preserve">apport et </w:t>
      </w:r>
      <w:r>
        <w:rPr>
          <w:color w:val="000000"/>
          <w:lang w:val="fr-CA"/>
        </w:rPr>
        <w:t>vos</w:t>
      </w:r>
      <w:r w:rsidRPr="002F6E4A">
        <w:rPr>
          <w:color w:val="000000"/>
          <w:lang w:val="fr-CA"/>
        </w:rPr>
        <w:t xml:space="preserve"> réalisations, le visage d</w:t>
      </w:r>
      <w:r>
        <w:rPr>
          <w:color w:val="000000"/>
          <w:lang w:val="fr-CA"/>
        </w:rPr>
        <w:t>u Canada</w:t>
      </w:r>
      <w:r w:rsidRPr="002F6E4A">
        <w:rPr>
          <w:color w:val="000000"/>
          <w:lang w:val="fr-CA"/>
        </w:rPr>
        <w:t xml:space="preserve"> serait bien différent. </w:t>
      </w:r>
    </w:p>
    <w:p w:rsidR="00E726F6" w:rsidRPr="003D6607" w:rsidRDefault="00E726F6" w:rsidP="009D4073">
      <w:pPr>
        <w:pStyle w:val="Headline"/>
        <w:rPr>
          <w:lang w:val="fr-CA"/>
        </w:rPr>
      </w:pPr>
    </w:p>
    <w:p w:rsidR="00A307D7" w:rsidRDefault="00A307D7" w:rsidP="009D4073">
      <w:pPr>
        <w:pStyle w:val="Headline"/>
        <w:rPr>
          <w:lang w:val="fr-CA"/>
        </w:rPr>
      </w:pPr>
      <w:r>
        <w:rPr>
          <w:lang w:val="fr-CA"/>
        </w:rPr>
        <w:t>Quatre cent</w:t>
      </w:r>
      <w:r w:rsidR="004D62E5">
        <w:rPr>
          <w:lang w:val="fr-CA"/>
        </w:rPr>
        <w:t>s</w:t>
      </w:r>
      <w:r>
        <w:rPr>
          <w:lang w:val="fr-CA"/>
        </w:rPr>
        <w:t xml:space="preserve"> ans après le passage de Champlain en </w:t>
      </w:r>
      <w:proofErr w:type="spellStart"/>
      <w:r>
        <w:rPr>
          <w:lang w:val="fr-CA"/>
        </w:rPr>
        <w:t>Huronie</w:t>
      </w:r>
      <w:proofErr w:type="spellEnd"/>
      <w:r>
        <w:rPr>
          <w:lang w:val="fr-CA"/>
        </w:rPr>
        <w:t xml:space="preserve">, vous incarnez d’une manière admirable un pilier fondamental de l’identité canadienne. </w:t>
      </w:r>
    </w:p>
    <w:p w:rsidR="003D6607" w:rsidRDefault="003D6607" w:rsidP="009D4073">
      <w:pPr>
        <w:pStyle w:val="Headline"/>
        <w:rPr>
          <w:lang w:val="fr-CA"/>
        </w:rPr>
      </w:pPr>
    </w:p>
    <w:p w:rsidR="00E726F6" w:rsidRDefault="00E726F6" w:rsidP="009D4073">
      <w:pPr>
        <w:pStyle w:val="Headline"/>
        <w:rPr>
          <w:lang w:val="fr-CA"/>
        </w:rPr>
      </w:pPr>
      <w:r>
        <w:rPr>
          <w:lang w:val="fr-CA"/>
        </w:rPr>
        <w:t xml:space="preserve">Et vous occupez une place centrale au sein de </w:t>
      </w:r>
      <w:r w:rsidR="000B7D6A">
        <w:rPr>
          <w:lang w:val="fr-CA"/>
        </w:rPr>
        <w:t>la</w:t>
      </w:r>
      <w:r>
        <w:rPr>
          <w:lang w:val="fr-CA"/>
        </w:rPr>
        <w:t xml:space="preserve"> grande famille francophone.</w:t>
      </w:r>
    </w:p>
    <w:p w:rsidR="00E726F6" w:rsidRDefault="00E726F6" w:rsidP="009D4073">
      <w:pPr>
        <w:pStyle w:val="Headline"/>
        <w:rPr>
          <w:lang w:val="fr-CA"/>
        </w:rPr>
      </w:pPr>
    </w:p>
    <w:p w:rsidR="003D6607" w:rsidRDefault="00E726F6" w:rsidP="009D4073">
      <w:pPr>
        <w:pStyle w:val="Headline"/>
        <w:rPr>
          <w:lang w:val="fr-CA"/>
        </w:rPr>
      </w:pPr>
      <w:r w:rsidRPr="00E726F6">
        <w:rPr>
          <w:lang w:val="fr-CA"/>
        </w:rPr>
        <w:t xml:space="preserve">Cette </w:t>
      </w:r>
      <w:r w:rsidR="003D6607" w:rsidRPr="00E726F6">
        <w:rPr>
          <w:lang w:val="fr-CA"/>
        </w:rPr>
        <w:t xml:space="preserve">soirée </w:t>
      </w:r>
      <w:r w:rsidRPr="00E726F6">
        <w:rPr>
          <w:lang w:val="fr-CA"/>
        </w:rPr>
        <w:t xml:space="preserve">nous donne l’occasion de </w:t>
      </w:r>
      <w:r w:rsidR="003D6607" w:rsidRPr="00E726F6">
        <w:rPr>
          <w:lang w:val="fr-CA"/>
        </w:rPr>
        <w:t xml:space="preserve">goûter à l’excellence culturelle de </w:t>
      </w:r>
      <w:r w:rsidRPr="00E726F6">
        <w:rPr>
          <w:lang w:val="fr-CA"/>
        </w:rPr>
        <w:t>votre</w:t>
      </w:r>
      <w:r w:rsidR="003D6607" w:rsidRPr="00E726F6">
        <w:rPr>
          <w:lang w:val="fr-CA"/>
        </w:rPr>
        <w:t xml:space="preserve"> communauté</w:t>
      </w:r>
      <w:r w:rsidRPr="00E726F6">
        <w:rPr>
          <w:lang w:val="fr-CA"/>
        </w:rPr>
        <w:t xml:space="preserve">. Nous allons tous en profiter pleinement. </w:t>
      </w:r>
    </w:p>
    <w:p w:rsidR="000A7C80" w:rsidRDefault="000A7C80" w:rsidP="009D4073">
      <w:pPr>
        <w:pStyle w:val="Headline"/>
        <w:rPr>
          <w:lang w:val="fr-CA"/>
        </w:rPr>
      </w:pPr>
    </w:p>
    <w:p w:rsidR="000A7C80" w:rsidRDefault="000A7C80" w:rsidP="009D4073">
      <w:pPr>
        <w:pStyle w:val="Headline"/>
        <w:rPr>
          <w:lang w:val="fr-CA"/>
        </w:rPr>
      </w:pPr>
      <w:r>
        <w:rPr>
          <w:lang w:val="fr-CA"/>
        </w:rPr>
        <w:t>Merci et bonne soirée!</w:t>
      </w:r>
    </w:p>
    <w:p w:rsidR="00E726F6" w:rsidRDefault="00E726F6" w:rsidP="00E726F6">
      <w:pPr>
        <w:pStyle w:val="Headline"/>
        <w:ind w:left="720"/>
        <w:rPr>
          <w:lang w:val="fr-CA"/>
        </w:rPr>
      </w:pPr>
    </w:p>
    <w:sectPr w:rsidR="00E726F6" w:rsidSect="000B2FD1">
      <w:footerReference w:type="default" r:id="rId8"/>
      <w:footerReference w:type="first" r:id="rId9"/>
      <w:pgSz w:w="12240" w:h="15840"/>
      <w:pgMar w:top="1077" w:right="1077" w:bottom="1077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E36" w:rsidRDefault="00240E36">
      <w:r>
        <w:separator/>
      </w:r>
    </w:p>
  </w:endnote>
  <w:endnote w:type="continuationSeparator" w:id="0">
    <w:p w:rsidR="00240E36" w:rsidRDefault="0024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7C" w:rsidRDefault="0089127C" w:rsidP="0089127C">
    <w:pPr>
      <w:pStyle w:val="Footer"/>
      <w:spacing w:before="360"/>
      <w:jc w:val="center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E58" w:rsidRDefault="0089127C" w:rsidP="0089127C">
    <w:pPr>
      <w:pStyle w:val="Footer"/>
      <w:tabs>
        <w:tab w:val="clear" w:pos="4320"/>
        <w:tab w:val="clear" w:pos="8640"/>
        <w:tab w:val="right" w:pos="9360"/>
      </w:tabs>
      <w:spacing w:before="360"/>
    </w:pPr>
    <w:r>
      <w:tab/>
    </w:r>
    <w:r w:rsidR="00E21547">
      <w:rPr>
        <w:noProof/>
        <w:lang w:val="fr-CA" w:eastAsia="fr-CA"/>
      </w:rPr>
      <w:drawing>
        <wp:inline distT="0" distB="0" distL="0" distR="0">
          <wp:extent cx="1000125" cy="247650"/>
          <wp:effectExtent l="0" t="0" r="9525" b="0"/>
          <wp:docPr id="1" name="Picture 1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E36" w:rsidRDefault="00240E36">
      <w:r>
        <w:separator/>
      </w:r>
    </w:p>
  </w:footnote>
  <w:footnote w:type="continuationSeparator" w:id="0">
    <w:p w:rsidR="00240E36" w:rsidRDefault="0024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46CC"/>
    <w:multiLevelType w:val="hybridMultilevel"/>
    <w:tmpl w:val="96967634"/>
    <w:lvl w:ilvl="0" w:tplc="7E0AD4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F0D"/>
    <w:multiLevelType w:val="hybridMultilevel"/>
    <w:tmpl w:val="D800316E"/>
    <w:lvl w:ilvl="0" w:tplc="B6626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0F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5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E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62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A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0C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42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4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3C1CD5"/>
    <w:multiLevelType w:val="hybridMultilevel"/>
    <w:tmpl w:val="AF12D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236F4"/>
    <w:multiLevelType w:val="hybridMultilevel"/>
    <w:tmpl w:val="EFDA3C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025CDC"/>
    <w:multiLevelType w:val="hybridMultilevel"/>
    <w:tmpl w:val="5200493A"/>
    <w:lvl w:ilvl="0" w:tplc="AE16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E6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A8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24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83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A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AB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44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A8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0B791D"/>
    <w:multiLevelType w:val="hybridMultilevel"/>
    <w:tmpl w:val="46E42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96E92"/>
    <w:multiLevelType w:val="hybridMultilevel"/>
    <w:tmpl w:val="2B4C5DF4"/>
    <w:lvl w:ilvl="0" w:tplc="D5E8B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2A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45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86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4F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22F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C7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C5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0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9274F2"/>
    <w:multiLevelType w:val="hybridMultilevel"/>
    <w:tmpl w:val="6000709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35454"/>
    <w:multiLevelType w:val="hybridMultilevel"/>
    <w:tmpl w:val="B35EB3E4"/>
    <w:lvl w:ilvl="0" w:tplc="7E0AD4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E155B"/>
    <w:multiLevelType w:val="hybridMultilevel"/>
    <w:tmpl w:val="AE7A1C1C"/>
    <w:lvl w:ilvl="0" w:tplc="B4161EA8">
      <w:start w:val="1"/>
      <w:numFmt w:val="bullet"/>
      <w:pStyle w:val="QuickFac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6761"/>
    <w:multiLevelType w:val="hybridMultilevel"/>
    <w:tmpl w:val="8D848DA8"/>
    <w:lvl w:ilvl="0" w:tplc="F4D2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6F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C2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E5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82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8F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A3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07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AE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2919C4"/>
    <w:multiLevelType w:val="hybridMultilevel"/>
    <w:tmpl w:val="A4FE3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F4C92"/>
    <w:multiLevelType w:val="hybridMultilevel"/>
    <w:tmpl w:val="898EB4E6"/>
    <w:lvl w:ilvl="0" w:tplc="0C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D251926"/>
    <w:multiLevelType w:val="hybridMultilevel"/>
    <w:tmpl w:val="84309D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F7838"/>
    <w:multiLevelType w:val="hybridMultilevel"/>
    <w:tmpl w:val="3828C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E36DC"/>
    <w:multiLevelType w:val="hybridMultilevel"/>
    <w:tmpl w:val="872C48B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3477E"/>
    <w:multiLevelType w:val="hybridMultilevel"/>
    <w:tmpl w:val="FB5465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231D0"/>
    <w:multiLevelType w:val="hybridMultilevel"/>
    <w:tmpl w:val="1F405140"/>
    <w:lvl w:ilvl="0" w:tplc="78D04B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645E1"/>
    <w:multiLevelType w:val="hybridMultilevel"/>
    <w:tmpl w:val="EF64945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B4BD4"/>
    <w:multiLevelType w:val="hybridMultilevel"/>
    <w:tmpl w:val="84029F5C"/>
    <w:lvl w:ilvl="0" w:tplc="7E0AD4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1A0574"/>
    <w:multiLevelType w:val="hybridMultilevel"/>
    <w:tmpl w:val="D272FABA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37B1B"/>
    <w:multiLevelType w:val="multilevel"/>
    <w:tmpl w:val="C39E0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F3B32"/>
    <w:multiLevelType w:val="hybridMultilevel"/>
    <w:tmpl w:val="50D2FB68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4F0233"/>
    <w:multiLevelType w:val="hybridMultilevel"/>
    <w:tmpl w:val="FD3228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F2B05"/>
    <w:multiLevelType w:val="hybridMultilevel"/>
    <w:tmpl w:val="34BEB25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A203AE"/>
    <w:multiLevelType w:val="hybridMultilevel"/>
    <w:tmpl w:val="942E33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51A74"/>
    <w:multiLevelType w:val="hybridMultilevel"/>
    <w:tmpl w:val="30FC7EB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590"/>
    <w:multiLevelType w:val="hybridMultilevel"/>
    <w:tmpl w:val="DF74FD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0C76EA"/>
    <w:multiLevelType w:val="hybridMultilevel"/>
    <w:tmpl w:val="F11EC498"/>
    <w:lvl w:ilvl="0" w:tplc="848C5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A9061A"/>
    <w:multiLevelType w:val="hybridMultilevel"/>
    <w:tmpl w:val="7D268D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C60B3"/>
    <w:multiLevelType w:val="hybridMultilevel"/>
    <w:tmpl w:val="11843E0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6F26C0"/>
    <w:multiLevelType w:val="hybridMultilevel"/>
    <w:tmpl w:val="8C620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8D7D01"/>
    <w:multiLevelType w:val="hybridMultilevel"/>
    <w:tmpl w:val="A8101FC0"/>
    <w:lvl w:ilvl="0" w:tplc="6AD4B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28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AE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C9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C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E7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81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44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20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E184AD3"/>
    <w:multiLevelType w:val="hybridMultilevel"/>
    <w:tmpl w:val="7DBE4D9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E755C7"/>
    <w:multiLevelType w:val="hybridMultilevel"/>
    <w:tmpl w:val="F572D082"/>
    <w:lvl w:ilvl="0" w:tplc="7E0AD4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91320"/>
    <w:multiLevelType w:val="hybridMultilevel"/>
    <w:tmpl w:val="CA9A312A"/>
    <w:lvl w:ilvl="0" w:tplc="78D04B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F36D9"/>
    <w:multiLevelType w:val="hybridMultilevel"/>
    <w:tmpl w:val="A1A23BDA"/>
    <w:lvl w:ilvl="0" w:tplc="9B8E4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87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E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C5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61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45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69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C6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EA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216456"/>
    <w:multiLevelType w:val="hybridMultilevel"/>
    <w:tmpl w:val="462675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D61A6"/>
    <w:multiLevelType w:val="multilevel"/>
    <w:tmpl w:val="CBA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7"/>
  </w:num>
  <w:num w:numId="3">
    <w:abstractNumId w:val="3"/>
  </w:num>
  <w:num w:numId="4">
    <w:abstractNumId w:val="13"/>
  </w:num>
  <w:num w:numId="5">
    <w:abstractNumId w:val="25"/>
  </w:num>
  <w:num w:numId="6">
    <w:abstractNumId w:val="33"/>
  </w:num>
  <w:num w:numId="7">
    <w:abstractNumId w:val="29"/>
  </w:num>
  <w:num w:numId="8">
    <w:abstractNumId w:val="16"/>
  </w:num>
  <w:num w:numId="9">
    <w:abstractNumId w:val="30"/>
  </w:num>
  <w:num w:numId="10">
    <w:abstractNumId w:val="1"/>
  </w:num>
  <w:num w:numId="11">
    <w:abstractNumId w:val="10"/>
  </w:num>
  <w:num w:numId="12">
    <w:abstractNumId w:val="6"/>
  </w:num>
  <w:num w:numId="13">
    <w:abstractNumId w:val="32"/>
  </w:num>
  <w:num w:numId="14">
    <w:abstractNumId w:val="36"/>
  </w:num>
  <w:num w:numId="15">
    <w:abstractNumId w:val="4"/>
  </w:num>
  <w:num w:numId="16">
    <w:abstractNumId w:val="22"/>
  </w:num>
  <w:num w:numId="17">
    <w:abstractNumId w:val="20"/>
  </w:num>
  <w:num w:numId="18">
    <w:abstractNumId w:val="24"/>
  </w:num>
  <w:num w:numId="19">
    <w:abstractNumId w:val="34"/>
  </w:num>
  <w:num w:numId="20">
    <w:abstractNumId w:val="7"/>
  </w:num>
  <w:num w:numId="21">
    <w:abstractNumId w:val="18"/>
  </w:num>
  <w:num w:numId="22">
    <w:abstractNumId w:val="19"/>
  </w:num>
  <w:num w:numId="23">
    <w:abstractNumId w:val="0"/>
  </w:num>
  <w:num w:numId="24">
    <w:abstractNumId w:val="8"/>
  </w:num>
  <w:num w:numId="25">
    <w:abstractNumId w:val="9"/>
  </w:num>
  <w:num w:numId="26">
    <w:abstractNumId w:val="15"/>
  </w:num>
  <w:num w:numId="27">
    <w:abstractNumId w:val="26"/>
  </w:num>
  <w:num w:numId="28">
    <w:abstractNumId w:val="9"/>
  </w:num>
  <w:num w:numId="29">
    <w:abstractNumId w:val="9"/>
  </w:num>
  <w:num w:numId="30">
    <w:abstractNumId w:val="9"/>
  </w:num>
  <w:num w:numId="31">
    <w:abstractNumId w:val="28"/>
  </w:num>
  <w:num w:numId="32">
    <w:abstractNumId w:val="38"/>
  </w:num>
  <w:num w:numId="33">
    <w:abstractNumId w:val="21"/>
  </w:num>
  <w:num w:numId="34">
    <w:abstractNumId w:val="23"/>
  </w:num>
  <w:num w:numId="35">
    <w:abstractNumId w:val="12"/>
  </w:num>
  <w:num w:numId="36">
    <w:abstractNumId w:val="37"/>
  </w:num>
  <w:num w:numId="37">
    <w:abstractNumId w:val="5"/>
  </w:num>
  <w:num w:numId="38">
    <w:abstractNumId w:val="14"/>
  </w:num>
  <w:num w:numId="39">
    <w:abstractNumId w:val="2"/>
  </w:num>
  <w:num w:numId="40">
    <w:abstractNumId w:val="31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99"/>
    <w:rsid w:val="0000227D"/>
    <w:rsid w:val="00017729"/>
    <w:rsid w:val="000218D2"/>
    <w:rsid w:val="000427F8"/>
    <w:rsid w:val="00045448"/>
    <w:rsid w:val="00046B89"/>
    <w:rsid w:val="00050038"/>
    <w:rsid w:val="000547DC"/>
    <w:rsid w:val="00056115"/>
    <w:rsid w:val="00057404"/>
    <w:rsid w:val="00060510"/>
    <w:rsid w:val="00062B18"/>
    <w:rsid w:val="0006301F"/>
    <w:rsid w:val="00071E79"/>
    <w:rsid w:val="00073576"/>
    <w:rsid w:val="000746F3"/>
    <w:rsid w:val="00077775"/>
    <w:rsid w:val="00091C16"/>
    <w:rsid w:val="000933D9"/>
    <w:rsid w:val="00094D7C"/>
    <w:rsid w:val="000959C0"/>
    <w:rsid w:val="000A34B4"/>
    <w:rsid w:val="000A5083"/>
    <w:rsid w:val="000A7C80"/>
    <w:rsid w:val="000B0F12"/>
    <w:rsid w:val="000B153E"/>
    <w:rsid w:val="000B2FD1"/>
    <w:rsid w:val="000B7D6A"/>
    <w:rsid w:val="000C2A3A"/>
    <w:rsid w:val="000E7D41"/>
    <w:rsid w:val="000F24F4"/>
    <w:rsid w:val="001043A4"/>
    <w:rsid w:val="0012376F"/>
    <w:rsid w:val="001328FF"/>
    <w:rsid w:val="00136E35"/>
    <w:rsid w:val="001373C7"/>
    <w:rsid w:val="00141B38"/>
    <w:rsid w:val="001438B5"/>
    <w:rsid w:val="00156A38"/>
    <w:rsid w:val="0015799C"/>
    <w:rsid w:val="00162028"/>
    <w:rsid w:val="00167696"/>
    <w:rsid w:val="001710E4"/>
    <w:rsid w:val="001714F9"/>
    <w:rsid w:val="0017638C"/>
    <w:rsid w:val="0017765B"/>
    <w:rsid w:val="001800B5"/>
    <w:rsid w:val="0018137D"/>
    <w:rsid w:val="00181F39"/>
    <w:rsid w:val="001946C0"/>
    <w:rsid w:val="00196286"/>
    <w:rsid w:val="001A090C"/>
    <w:rsid w:val="001A1B6C"/>
    <w:rsid w:val="001A2D06"/>
    <w:rsid w:val="001A6256"/>
    <w:rsid w:val="001A6DA5"/>
    <w:rsid w:val="001B0B7C"/>
    <w:rsid w:val="001B2C02"/>
    <w:rsid w:val="001B44C7"/>
    <w:rsid w:val="001D792D"/>
    <w:rsid w:val="001F7953"/>
    <w:rsid w:val="00202C9A"/>
    <w:rsid w:val="00216E48"/>
    <w:rsid w:val="002203A6"/>
    <w:rsid w:val="00220D6B"/>
    <w:rsid w:val="00221461"/>
    <w:rsid w:val="00221584"/>
    <w:rsid w:val="002336DF"/>
    <w:rsid w:val="00236B3B"/>
    <w:rsid w:val="00240E36"/>
    <w:rsid w:val="002561AF"/>
    <w:rsid w:val="002613B8"/>
    <w:rsid w:val="002630E5"/>
    <w:rsid w:val="00264D1F"/>
    <w:rsid w:val="00271231"/>
    <w:rsid w:val="00272CF5"/>
    <w:rsid w:val="002770F8"/>
    <w:rsid w:val="00284130"/>
    <w:rsid w:val="00285A2B"/>
    <w:rsid w:val="00285F00"/>
    <w:rsid w:val="002A1CA6"/>
    <w:rsid w:val="002A5746"/>
    <w:rsid w:val="002B5729"/>
    <w:rsid w:val="002C76F4"/>
    <w:rsid w:val="002D2D47"/>
    <w:rsid w:val="002D5EC2"/>
    <w:rsid w:val="002E4617"/>
    <w:rsid w:val="002E5D2C"/>
    <w:rsid w:val="002E6456"/>
    <w:rsid w:val="002F25B2"/>
    <w:rsid w:val="002F6AC6"/>
    <w:rsid w:val="0031317E"/>
    <w:rsid w:val="00316648"/>
    <w:rsid w:val="0031688C"/>
    <w:rsid w:val="00320B47"/>
    <w:rsid w:val="00321573"/>
    <w:rsid w:val="00322B86"/>
    <w:rsid w:val="00323C1A"/>
    <w:rsid w:val="00324272"/>
    <w:rsid w:val="003274EB"/>
    <w:rsid w:val="0032760B"/>
    <w:rsid w:val="00337ECE"/>
    <w:rsid w:val="0034208A"/>
    <w:rsid w:val="0034311C"/>
    <w:rsid w:val="003450ED"/>
    <w:rsid w:val="00355608"/>
    <w:rsid w:val="003738F4"/>
    <w:rsid w:val="003A5C8E"/>
    <w:rsid w:val="003B02A6"/>
    <w:rsid w:val="003B0572"/>
    <w:rsid w:val="003C27A7"/>
    <w:rsid w:val="003C4DF6"/>
    <w:rsid w:val="003D6400"/>
    <w:rsid w:val="003D6607"/>
    <w:rsid w:val="003E1B21"/>
    <w:rsid w:val="003E4613"/>
    <w:rsid w:val="00407EC2"/>
    <w:rsid w:val="00414980"/>
    <w:rsid w:val="00422C40"/>
    <w:rsid w:val="00441A1B"/>
    <w:rsid w:val="004529A1"/>
    <w:rsid w:val="004618C8"/>
    <w:rsid w:val="00462071"/>
    <w:rsid w:val="004637FA"/>
    <w:rsid w:val="0048265F"/>
    <w:rsid w:val="00491E21"/>
    <w:rsid w:val="004937DE"/>
    <w:rsid w:val="004A70AB"/>
    <w:rsid w:val="004B7130"/>
    <w:rsid w:val="004C0972"/>
    <w:rsid w:val="004C3AA0"/>
    <w:rsid w:val="004D62E5"/>
    <w:rsid w:val="004D70F5"/>
    <w:rsid w:val="004E2037"/>
    <w:rsid w:val="005075A5"/>
    <w:rsid w:val="00517812"/>
    <w:rsid w:val="005321B6"/>
    <w:rsid w:val="0054212A"/>
    <w:rsid w:val="00545858"/>
    <w:rsid w:val="00552D90"/>
    <w:rsid w:val="005615EC"/>
    <w:rsid w:val="0056345D"/>
    <w:rsid w:val="00586B3B"/>
    <w:rsid w:val="00595564"/>
    <w:rsid w:val="00596A03"/>
    <w:rsid w:val="00597BE7"/>
    <w:rsid w:val="005C341D"/>
    <w:rsid w:val="005C4E24"/>
    <w:rsid w:val="005D1D8D"/>
    <w:rsid w:val="005D7454"/>
    <w:rsid w:val="005D7F57"/>
    <w:rsid w:val="005E47CB"/>
    <w:rsid w:val="006024DC"/>
    <w:rsid w:val="006066F7"/>
    <w:rsid w:val="00606F5D"/>
    <w:rsid w:val="00624941"/>
    <w:rsid w:val="00626B6D"/>
    <w:rsid w:val="00635147"/>
    <w:rsid w:val="00642364"/>
    <w:rsid w:val="00655243"/>
    <w:rsid w:val="006631DF"/>
    <w:rsid w:val="00671C1D"/>
    <w:rsid w:val="0068403B"/>
    <w:rsid w:val="00687314"/>
    <w:rsid w:val="00695AF9"/>
    <w:rsid w:val="00697BF0"/>
    <w:rsid w:val="006A0931"/>
    <w:rsid w:val="006C3CC9"/>
    <w:rsid w:val="006E470C"/>
    <w:rsid w:val="0070127E"/>
    <w:rsid w:val="0070767D"/>
    <w:rsid w:val="007136CB"/>
    <w:rsid w:val="00722C44"/>
    <w:rsid w:val="00733DA1"/>
    <w:rsid w:val="00746171"/>
    <w:rsid w:val="00751238"/>
    <w:rsid w:val="007528FD"/>
    <w:rsid w:val="00762604"/>
    <w:rsid w:val="00765BDC"/>
    <w:rsid w:val="00767F72"/>
    <w:rsid w:val="00780F7E"/>
    <w:rsid w:val="00786833"/>
    <w:rsid w:val="0079734A"/>
    <w:rsid w:val="007A066E"/>
    <w:rsid w:val="007A1B63"/>
    <w:rsid w:val="007B3FFF"/>
    <w:rsid w:val="007B570E"/>
    <w:rsid w:val="007D17C0"/>
    <w:rsid w:val="007D2516"/>
    <w:rsid w:val="007D2AB6"/>
    <w:rsid w:val="007D6A28"/>
    <w:rsid w:val="007E2F05"/>
    <w:rsid w:val="007E4A1F"/>
    <w:rsid w:val="007E768A"/>
    <w:rsid w:val="007F19E1"/>
    <w:rsid w:val="007F4DD1"/>
    <w:rsid w:val="007F7D93"/>
    <w:rsid w:val="00801A97"/>
    <w:rsid w:val="00806026"/>
    <w:rsid w:val="0081059B"/>
    <w:rsid w:val="00815C30"/>
    <w:rsid w:val="008279E1"/>
    <w:rsid w:val="00835C18"/>
    <w:rsid w:val="00841176"/>
    <w:rsid w:val="008455AF"/>
    <w:rsid w:val="00847272"/>
    <w:rsid w:val="00851601"/>
    <w:rsid w:val="00853DBD"/>
    <w:rsid w:val="008546CE"/>
    <w:rsid w:val="00854DBB"/>
    <w:rsid w:val="00872D6B"/>
    <w:rsid w:val="0087414D"/>
    <w:rsid w:val="008742DD"/>
    <w:rsid w:val="008778FC"/>
    <w:rsid w:val="0089127C"/>
    <w:rsid w:val="00897B00"/>
    <w:rsid w:val="008B0FD0"/>
    <w:rsid w:val="008D2FF6"/>
    <w:rsid w:val="008E0C3D"/>
    <w:rsid w:val="008E0F04"/>
    <w:rsid w:val="0090060B"/>
    <w:rsid w:val="00915E92"/>
    <w:rsid w:val="00924A88"/>
    <w:rsid w:val="009267B0"/>
    <w:rsid w:val="00931717"/>
    <w:rsid w:val="009376F3"/>
    <w:rsid w:val="00941FB7"/>
    <w:rsid w:val="0094316A"/>
    <w:rsid w:val="00946067"/>
    <w:rsid w:val="00955678"/>
    <w:rsid w:val="00956CB9"/>
    <w:rsid w:val="009662FC"/>
    <w:rsid w:val="00966625"/>
    <w:rsid w:val="00966E4B"/>
    <w:rsid w:val="009670BB"/>
    <w:rsid w:val="00967F30"/>
    <w:rsid w:val="00974F0D"/>
    <w:rsid w:val="009816BC"/>
    <w:rsid w:val="00986551"/>
    <w:rsid w:val="0098747B"/>
    <w:rsid w:val="00991C31"/>
    <w:rsid w:val="00993F0A"/>
    <w:rsid w:val="00995900"/>
    <w:rsid w:val="00997A2D"/>
    <w:rsid w:val="009A1366"/>
    <w:rsid w:val="009A3B7A"/>
    <w:rsid w:val="009B6A11"/>
    <w:rsid w:val="009D4073"/>
    <w:rsid w:val="009D40B6"/>
    <w:rsid w:val="009E3F93"/>
    <w:rsid w:val="009E4B03"/>
    <w:rsid w:val="009F0884"/>
    <w:rsid w:val="009F17FF"/>
    <w:rsid w:val="009F4EE4"/>
    <w:rsid w:val="00A039BD"/>
    <w:rsid w:val="00A06603"/>
    <w:rsid w:val="00A1014D"/>
    <w:rsid w:val="00A135DF"/>
    <w:rsid w:val="00A13F25"/>
    <w:rsid w:val="00A16628"/>
    <w:rsid w:val="00A25EBE"/>
    <w:rsid w:val="00A307D7"/>
    <w:rsid w:val="00A37130"/>
    <w:rsid w:val="00A431A9"/>
    <w:rsid w:val="00A60633"/>
    <w:rsid w:val="00A7031D"/>
    <w:rsid w:val="00A84273"/>
    <w:rsid w:val="00A9176F"/>
    <w:rsid w:val="00A934CF"/>
    <w:rsid w:val="00A9548F"/>
    <w:rsid w:val="00AA7B1E"/>
    <w:rsid w:val="00AB0236"/>
    <w:rsid w:val="00AB0255"/>
    <w:rsid w:val="00AB1875"/>
    <w:rsid w:val="00AB5C43"/>
    <w:rsid w:val="00AC068B"/>
    <w:rsid w:val="00AC443E"/>
    <w:rsid w:val="00AC703B"/>
    <w:rsid w:val="00AD11D2"/>
    <w:rsid w:val="00AF4E58"/>
    <w:rsid w:val="00AF616E"/>
    <w:rsid w:val="00B11457"/>
    <w:rsid w:val="00B1718E"/>
    <w:rsid w:val="00B274A0"/>
    <w:rsid w:val="00B34320"/>
    <w:rsid w:val="00B41D58"/>
    <w:rsid w:val="00B43115"/>
    <w:rsid w:val="00B719B2"/>
    <w:rsid w:val="00B91363"/>
    <w:rsid w:val="00BA1E64"/>
    <w:rsid w:val="00BD0D3D"/>
    <w:rsid w:val="00BD2111"/>
    <w:rsid w:val="00BF1926"/>
    <w:rsid w:val="00BF63B2"/>
    <w:rsid w:val="00C01D18"/>
    <w:rsid w:val="00C051AA"/>
    <w:rsid w:val="00C318CC"/>
    <w:rsid w:val="00C40EF9"/>
    <w:rsid w:val="00C6281F"/>
    <w:rsid w:val="00C6364C"/>
    <w:rsid w:val="00C65E42"/>
    <w:rsid w:val="00C76D82"/>
    <w:rsid w:val="00C80D57"/>
    <w:rsid w:val="00C90FDF"/>
    <w:rsid w:val="00CA5890"/>
    <w:rsid w:val="00CB3C9C"/>
    <w:rsid w:val="00CB7B6E"/>
    <w:rsid w:val="00CC1442"/>
    <w:rsid w:val="00CE2999"/>
    <w:rsid w:val="00CF5260"/>
    <w:rsid w:val="00D0613B"/>
    <w:rsid w:val="00D11007"/>
    <w:rsid w:val="00D14627"/>
    <w:rsid w:val="00D2570B"/>
    <w:rsid w:val="00D3179B"/>
    <w:rsid w:val="00D46718"/>
    <w:rsid w:val="00D72449"/>
    <w:rsid w:val="00D73488"/>
    <w:rsid w:val="00D75F20"/>
    <w:rsid w:val="00D763AE"/>
    <w:rsid w:val="00D91B37"/>
    <w:rsid w:val="00D9274D"/>
    <w:rsid w:val="00DA1C57"/>
    <w:rsid w:val="00DB2655"/>
    <w:rsid w:val="00DC6502"/>
    <w:rsid w:val="00DE315B"/>
    <w:rsid w:val="00DF3447"/>
    <w:rsid w:val="00E00A4C"/>
    <w:rsid w:val="00E05BB7"/>
    <w:rsid w:val="00E1735E"/>
    <w:rsid w:val="00E207B2"/>
    <w:rsid w:val="00E21547"/>
    <w:rsid w:val="00E31F53"/>
    <w:rsid w:val="00E34D87"/>
    <w:rsid w:val="00E42D2E"/>
    <w:rsid w:val="00E442EC"/>
    <w:rsid w:val="00E47A62"/>
    <w:rsid w:val="00E51566"/>
    <w:rsid w:val="00E515E8"/>
    <w:rsid w:val="00E51BA4"/>
    <w:rsid w:val="00E54A89"/>
    <w:rsid w:val="00E63BE0"/>
    <w:rsid w:val="00E65359"/>
    <w:rsid w:val="00E704E7"/>
    <w:rsid w:val="00E708C9"/>
    <w:rsid w:val="00E726F6"/>
    <w:rsid w:val="00E75404"/>
    <w:rsid w:val="00E759C8"/>
    <w:rsid w:val="00E81899"/>
    <w:rsid w:val="00E9482D"/>
    <w:rsid w:val="00EA5EE4"/>
    <w:rsid w:val="00EA78CA"/>
    <w:rsid w:val="00EB1A15"/>
    <w:rsid w:val="00EB532E"/>
    <w:rsid w:val="00EB7659"/>
    <w:rsid w:val="00EC61A9"/>
    <w:rsid w:val="00EC7DB5"/>
    <w:rsid w:val="00ED6C36"/>
    <w:rsid w:val="00ED7C02"/>
    <w:rsid w:val="00EE5924"/>
    <w:rsid w:val="00EE755E"/>
    <w:rsid w:val="00EF0F83"/>
    <w:rsid w:val="00EF6035"/>
    <w:rsid w:val="00F025AC"/>
    <w:rsid w:val="00F06EEE"/>
    <w:rsid w:val="00F17F6F"/>
    <w:rsid w:val="00F206E4"/>
    <w:rsid w:val="00F33594"/>
    <w:rsid w:val="00F34B67"/>
    <w:rsid w:val="00F47CDE"/>
    <w:rsid w:val="00F608A1"/>
    <w:rsid w:val="00F61293"/>
    <w:rsid w:val="00F715EA"/>
    <w:rsid w:val="00F74EAC"/>
    <w:rsid w:val="00F75FD0"/>
    <w:rsid w:val="00F80F0B"/>
    <w:rsid w:val="00F90183"/>
    <w:rsid w:val="00F90742"/>
    <w:rsid w:val="00F9107C"/>
    <w:rsid w:val="00F97F8A"/>
    <w:rsid w:val="00FA3373"/>
    <w:rsid w:val="00FB3D3B"/>
    <w:rsid w:val="00FB689A"/>
    <w:rsid w:val="00FE1934"/>
    <w:rsid w:val="00FF3EE6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F8439F-E49B-453F-9824-E06E84AA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2A"/>
    <w:pPr>
      <w:spacing w:after="120" w:line="288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2E6456"/>
    <w:pPr>
      <w:keepNext/>
      <w:spacing w:after="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qFormat/>
    <w:rsid w:val="002E6456"/>
    <w:pPr>
      <w:keepNext/>
      <w:spacing w:before="120" w:after="240"/>
      <w:outlineLvl w:val="1"/>
    </w:pPr>
    <w:rPr>
      <w:b/>
      <w:bCs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29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E29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E6456"/>
    <w:rPr>
      <w:b/>
      <w:bCs/>
    </w:rPr>
  </w:style>
  <w:style w:type="character" w:styleId="Emphasis">
    <w:name w:val="Emphasis"/>
    <w:qFormat/>
    <w:rsid w:val="002E6456"/>
    <w:rPr>
      <w:i/>
      <w:iCs/>
    </w:rPr>
  </w:style>
  <w:style w:type="character" w:styleId="Hyperlink">
    <w:name w:val="Hyperlink"/>
    <w:rsid w:val="00017729"/>
    <w:rPr>
      <w:color w:val="0000FF"/>
      <w:u w:val="single"/>
    </w:rPr>
  </w:style>
  <w:style w:type="paragraph" w:styleId="NormalWeb">
    <w:name w:val="Normal (Web)"/>
    <w:basedOn w:val="Normal"/>
    <w:uiPriority w:val="99"/>
    <w:rsid w:val="0001772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2D2D47"/>
  </w:style>
  <w:style w:type="character" w:styleId="FollowedHyperlink">
    <w:name w:val="FollowedHyperlink"/>
    <w:rsid w:val="00EE755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E6456"/>
    <w:pPr>
      <w:ind w:left="720"/>
      <w:contextualSpacing/>
    </w:pPr>
    <w:rPr>
      <w:rFonts w:ascii="Times" w:hAnsi="Times"/>
      <w:szCs w:val="20"/>
      <w:lang w:val="en-US" w:eastAsia="en-US"/>
    </w:rPr>
  </w:style>
  <w:style w:type="character" w:customStyle="1" w:styleId="TSO-AC-AD">
    <w:name w:val="TSO-AC-AD"/>
    <w:semiHidden/>
    <w:rsid w:val="001A2D0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BodyText">
    <w:name w:val="Body Text"/>
    <w:basedOn w:val="Normal"/>
    <w:link w:val="BodyTextChar"/>
    <w:rsid w:val="00AC443E"/>
    <w:pPr>
      <w:overflowPunct w:val="0"/>
      <w:autoSpaceDE w:val="0"/>
      <w:autoSpaceDN w:val="0"/>
      <w:adjustRightInd w:val="0"/>
    </w:pPr>
    <w:rPr>
      <w:rFonts w:ascii="Times New Roman" w:hAnsi="Times New Roman"/>
      <w:sz w:val="23"/>
      <w:szCs w:val="20"/>
      <w:lang w:eastAsia="en-US"/>
    </w:rPr>
  </w:style>
  <w:style w:type="character" w:customStyle="1" w:styleId="BodyTextChar">
    <w:name w:val="Body Text Char"/>
    <w:link w:val="BodyText"/>
    <w:rsid w:val="00AC443E"/>
    <w:rPr>
      <w:sz w:val="23"/>
      <w:lang w:val="en-CA"/>
    </w:rPr>
  </w:style>
  <w:style w:type="character" w:customStyle="1" w:styleId="Heading1Char">
    <w:name w:val="Heading 1 Char"/>
    <w:link w:val="Heading1"/>
    <w:rsid w:val="002E6456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customStyle="1" w:styleId="GCNRHeadline">
    <w:name w:val="GC_NR_Headline"/>
    <w:basedOn w:val="Normal"/>
    <w:link w:val="GCNRHeadlineChar"/>
    <w:rsid w:val="002E6456"/>
    <w:pPr>
      <w:spacing w:after="0"/>
    </w:pPr>
    <w:rPr>
      <w:rFonts w:cs="Arial"/>
      <w:sz w:val="22"/>
      <w:szCs w:val="22"/>
    </w:rPr>
  </w:style>
  <w:style w:type="paragraph" w:customStyle="1" w:styleId="GCNRSubheadline">
    <w:name w:val="GC_NR_Sub_headline"/>
    <w:basedOn w:val="Normal"/>
    <w:link w:val="GCNRSubheadlineChar"/>
    <w:rsid w:val="002E6456"/>
    <w:rPr>
      <w:rFonts w:cs="Arial"/>
      <w:sz w:val="18"/>
      <w:szCs w:val="18"/>
    </w:rPr>
  </w:style>
  <w:style w:type="character" w:customStyle="1" w:styleId="GCNRHeadlineChar">
    <w:name w:val="GC_NR_Headline Char"/>
    <w:link w:val="GCNRHeadline"/>
    <w:rsid w:val="002E6456"/>
    <w:rPr>
      <w:rFonts w:ascii="Arial" w:hAnsi="Arial" w:cs="Arial"/>
      <w:sz w:val="22"/>
      <w:szCs w:val="22"/>
    </w:rPr>
  </w:style>
  <w:style w:type="paragraph" w:customStyle="1" w:styleId="GCNRquoteattrib">
    <w:name w:val="GC_NR_quote_attrib"/>
    <w:basedOn w:val="Normal"/>
    <w:link w:val="GCNRquoteattribChar"/>
    <w:rsid w:val="002E6456"/>
    <w:pPr>
      <w:contextualSpacing/>
    </w:pPr>
    <w:rPr>
      <w:i/>
      <w:szCs w:val="20"/>
    </w:rPr>
  </w:style>
  <w:style w:type="character" w:customStyle="1" w:styleId="GCNRSubheadlineChar">
    <w:name w:val="GC_NR_Sub_headline Char"/>
    <w:link w:val="GCNRSubheadline"/>
    <w:rsid w:val="002E6456"/>
    <w:rPr>
      <w:rFonts w:ascii="Arial" w:hAnsi="Arial" w:cs="Arial"/>
      <w:sz w:val="18"/>
      <w:szCs w:val="18"/>
    </w:rPr>
  </w:style>
  <w:style w:type="paragraph" w:customStyle="1" w:styleId="GCNRQFs">
    <w:name w:val="GC_NR_QFs"/>
    <w:basedOn w:val="Normal"/>
    <w:link w:val="GCNRQFsChar"/>
    <w:rsid w:val="002E6456"/>
    <w:pPr>
      <w:contextualSpacing/>
    </w:pPr>
  </w:style>
  <w:style w:type="character" w:customStyle="1" w:styleId="GCNRquoteattribChar">
    <w:name w:val="GC_NR_quote_attrib Char"/>
    <w:link w:val="GCNRquoteattrib"/>
    <w:rsid w:val="002E6456"/>
    <w:rPr>
      <w:rFonts w:ascii="Arial" w:hAnsi="Arial"/>
      <w:i/>
    </w:rPr>
  </w:style>
  <w:style w:type="paragraph" w:customStyle="1" w:styleId="GCNRquote">
    <w:name w:val="GC_NR_quote"/>
    <w:basedOn w:val="Normal"/>
    <w:link w:val="GCNRquoteChar"/>
    <w:rsid w:val="002E6456"/>
    <w:pPr>
      <w:spacing w:after="0"/>
    </w:pPr>
    <w:rPr>
      <w:rFonts w:cs="Arial"/>
      <w:color w:val="000000"/>
      <w:szCs w:val="20"/>
      <w:shd w:val="clear" w:color="auto" w:fill="FFFFFF"/>
    </w:rPr>
  </w:style>
  <w:style w:type="character" w:customStyle="1" w:styleId="GCNRQFsChar">
    <w:name w:val="GC_NR_QFs Char"/>
    <w:link w:val="GCNRQFs"/>
    <w:rsid w:val="002E6456"/>
    <w:rPr>
      <w:rFonts w:ascii="Arial" w:hAnsi="Arial"/>
      <w:szCs w:val="24"/>
    </w:rPr>
  </w:style>
  <w:style w:type="paragraph" w:customStyle="1" w:styleId="Headline">
    <w:name w:val="Headline"/>
    <w:basedOn w:val="Normal"/>
    <w:link w:val="HeadlineChar"/>
    <w:qFormat/>
    <w:rsid w:val="002E6456"/>
    <w:pPr>
      <w:spacing w:after="0"/>
    </w:pPr>
    <w:rPr>
      <w:rFonts w:cs="Arial"/>
      <w:sz w:val="22"/>
      <w:szCs w:val="22"/>
    </w:rPr>
  </w:style>
  <w:style w:type="character" w:customStyle="1" w:styleId="GCNRquoteChar">
    <w:name w:val="GC_NR_quote Char"/>
    <w:link w:val="GCNRquote"/>
    <w:rsid w:val="002E6456"/>
    <w:rPr>
      <w:rFonts w:ascii="Arial" w:hAnsi="Arial" w:cs="Arial"/>
      <w:color w:val="000000"/>
    </w:rPr>
  </w:style>
  <w:style w:type="character" w:customStyle="1" w:styleId="HeadlineChar">
    <w:name w:val="Headline Char"/>
    <w:link w:val="Headline"/>
    <w:rsid w:val="002E6456"/>
    <w:rPr>
      <w:rFonts w:ascii="Arial" w:hAnsi="Arial" w:cs="Arial"/>
      <w:sz w:val="22"/>
      <w:szCs w:val="22"/>
    </w:rPr>
  </w:style>
  <w:style w:type="paragraph" w:customStyle="1" w:styleId="Headlinesub">
    <w:name w:val="Headline_sub"/>
    <w:basedOn w:val="Normal"/>
    <w:link w:val="HeadlinesubChar"/>
    <w:qFormat/>
    <w:rsid w:val="002E6456"/>
    <w:rPr>
      <w:rFonts w:cs="Arial"/>
      <w:sz w:val="18"/>
      <w:szCs w:val="18"/>
    </w:rPr>
  </w:style>
  <w:style w:type="character" w:customStyle="1" w:styleId="HeadlinesubChar">
    <w:name w:val="Headline_sub Char"/>
    <w:link w:val="Headlinesub"/>
    <w:rsid w:val="002E6456"/>
    <w:rPr>
      <w:rFonts w:ascii="Arial" w:hAnsi="Arial" w:cs="Arial"/>
      <w:sz w:val="18"/>
      <w:szCs w:val="18"/>
    </w:rPr>
  </w:style>
  <w:style w:type="paragraph" w:customStyle="1" w:styleId="Quoteattrib">
    <w:name w:val="Quote_attrib"/>
    <w:basedOn w:val="Normal"/>
    <w:link w:val="QuoteattribChar"/>
    <w:qFormat/>
    <w:rsid w:val="002E6456"/>
    <w:pPr>
      <w:contextualSpacing/>
    </w:pPr>
    <w:rPr>
      <w:i/>
      <w:szCs w:val="20"/>
    </w:rPr>
  </w:style>
  <w:style w:type="character" w:customStyle="1" w:styleId="QuoteattribChar">
    <w:name w:val="Quote_attrib Char"/>
    <w:link w:val="Quoteattrib"/>
    <w:rsid w:val="002E6456"/>
    <w:rPr>
      <w:rFonts w:ascii="Arial" w:hAnsi="Arial"/>
      <w:i/>
    </w:rPr>
  </w:style>
  <w:style w:type="paragraph" w:customStyle="1" w:styleId="QuickFacts">
    <w:name w:val="Quick Facts"/>
    <w:basedOn w:val="Normal"/>
    <w:link w:val="QuickFactsChar"/>
    <w:qFormat/>
    <w:rsid w:val="002E6456"/>
    <w:pPr>
      <w:numPr>
        <w:numId w:val="30"/>
      </w:numPr>
      <w:contextualSpacing/>
    </w:pPr>
  </w:style>
  <w:style w:type="character" w:customStyle="1" w:styleId="QuickFactsChar">
    <w:name w:val="Quick Facts Char"/>
    <w:link w:val="QuickFacts"/>
    <w:rsid w:val="002E6456"/>
    <w:rPr>
      <w:rFonts w:ascii="Arial" w:hAnsi="Arial"/>
      <w:szCs w:val="24"/>
    </w:rPr>
  </w:style>
  <w:style w:type="paragraph" w:customStyle="1" w:styleId="Quotetext">
    <w:name w:val="Quote_text"/>
    <w:basedOn w:val="Normal"/>
    <w:link w:val="QuotetextChar"/>
    <w:qFormat/>
    <w:rsid w:val="002E6456"/>
    <w:pPr>
      <w:spacing w:after="0"/>
    </w:pPr>
    <w:rPr>
      <w:rFonts w:cs="Arial"/>
      <w:color w:val="000000"/>
      <w:szCs w:val="20"/>
      <w:shd w:val="clear" w:color="auto" w:fill="FFFFFF"/>
    </w:rPr>
  </w:style>
  <w:style w:type="character" w:customStyle="1" w:styleId="QuotetextChar">
    <w:name w:val="Quote_text Char"/>
    <w:link w:val="Quotetext"/>
    <w:rsid w:val="002E6456"/>
    <w:rPr>
      <w:rFonts w:ascii="Arial" w:hAnsi="Arial" w:cs="Arial"/>
      <w:color w:val="000000"/>
    </w:rPr>
  </w:style>
  <w:style w:type="character" w:customStyle="1" w:styleId="FooterChar">
    <w:name w:val="Footer Char"/>
    <w:link w:val="Footer"/>
    <w:uiPriority w:val="99"/>
    <w:rsid w:val="0089127C"/>
    <w:rPr>
      <w:rFonts w:ascii="Arial" w:hAnsi="Arial"/>
      <w:szCs w:val="24"/>
    </w:rPr>
  </w:style>
  <w:style w:type="character" w:styleId="CommentReference">
    <w:name w:val="annotation reference"/>
    <w:semiHidden/>
    <w:rsid w:val="008455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455A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55AF"/>
    <w:rPr>
      <w:b/>
      <w:bCs/>
    </w:rPr>
  </w:style>
  <w:style w:type="paragraph" w:styleId="BalloonText">
    <w:name w:val="Balloon Text"/>
    <w:basedOn w:val="Normal"/>
    <w:semiHidden/>
    <w:rsid w:val="008455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E42D2E"/>
    <w:rPr>
      <w:rFonts w:ascii="Arial" w:hAnsi="Arial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D640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D6400"/>
    <w:rPr>
      <w:rFonts w:ascii="Arial" w:hAnsi="Arial"/>
      <w:i/>
      <w:iCs/>
      <w:color w:val="000000"/>
      <w:szCs w:val="24"/>
    </w:rPr>
  </w:style>
  <w:style w:type="paragraph" w:customStyle="1" w:styleId="quoteattrib0">
    <w:name w:val="quoteattrib"/>
    <w:basedOn w:val="Normal"/>
    <w:rsid w:val="003D640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quickfacts0">
    <w:name w:val="quickfacts"/>
    <w:basedOn w:val="Normal"/>
    <w:rsid w:val="003D640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rsid w:val="003C27A7"/>
    <w:rPr>
      <w:sz w:val="16"/>
      <w:szCs w:val="16"/>
    </w:rPr>
  </w:style>
  <w:style w:type="character" w:customStyle="1" w:styleId="BodyText3Char">
    <w:name w:val="Body Text 3 Char"/>
    <w:link w:val="BodyText3"/>
    <w:rsid w:val="003C27A7"/>
    <w:rPr>
      <w:rFonts w:ascii="Arial" w:hAnsi="Arial"/>
      <w:sz w:val="16"/>
      <w:szCs w:val="16"/>
    </w:rPr>
  </w:style>
  <w:style w:type="character" w:customStyle="1" w:styleId="CommentTextChar">
    <w:name w:val="Comment Text Char"/>
    <w:link w:val="CommentText"/>
    <w:semiHidden/>
    <w:rsid w:val="00E759C8"/>
    <w:rPr>
      <w:rFonts w:ascii="Arial" w:hAnsi="Arial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4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11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9820-1A56-4784-9CF8-62084E32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Existing Release</vt:lpstr>
      <vt:lpstr>Existing Release</vt:lpstr>
    </vt:vector>
  </TitlesOfParts>
  <Company>GoC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Release</dc:title>
  <dc:subject/>
  <dc:creator>M_DAVIS</dc:creator>
  <cp:keywords/>
  <cp:lastModifiedBy>Gérard</cp:lastModifiedBy>
  <cp:revision>2</cp:revision>
  <cp:lastPrinted>2014-05-22T18:58:00Z</cp:lastPrinted>
  <dcterms:created xsi:type="dcterms:W3CDTF">2015-06-22T20:56:00Z</dcterms:created>
  <dcterms:modified xsi:type="dcterms:W3CDTF">2015-06-22T20:56:00Z</dcterms:modified>
</cp:coreProperties>
</file>